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19B" w:rsidRPr="005402AD" w:rsidRDefault="0065419B" w:rsidP="0065419B">
      <w:pPr>
        <w:rPr>
          <w:rFonts w:ascii="Arial Narrow" w:hAnsi="Arial Narrow"/>
          <w:b/>
        </w:rPr>
      </w:pPr>
    </w:p>
    <w:p w:rsidR="00A34C98" w:rsidRDefault="00A34C98" w:rsidP="0065419B">
      <w:pPr>
        <w:jc w:val="center"/>
        <w:rPr>
          <w:rFonts w:ascii="Arial Narrow" w:hAnsi="Arial Narrow"/>
          <w:b/>
        </w:rPr>
      </w:pPr>
    </w:p>
    <w:p w:rsidR="00A34C98" w:rsidRDefault="00A34C98" w:rsidP="0065419B">
      <w:pPr>
        <w:jc w:val="center"/>
        <w:rPr>
          <w:rFonts w:ascii="Arial Narrow" w:hAnsi="Arial Narrow"/>
          <w:b/>
        </w:rPr>
      </w:pPr>
    </w:p>
    <w:p w:rsidR="002442AE" w:rsidRDefault="0065419B" w:rsidP="0065419B">
      <w:pPr>
        <w:jc w:val="center"/>
        <w:rPr>
          <w:rFonts w:ascii="Arial Narrow" w:hAnsi="Arial Narrow"/>
          <w:b/>
        </w:rPr>
      </w:pPr>
      <w:r w:rsidRPr="005402AD">
        <w:rPr>
          <w:rFonts w:ascii="Arial Narrow" w:hAnsi="Arial Narrow"/>
          <w:b/>
        </w:rPr>
        <w:t xml:space="preserve">INIZIATIVE DI FORMAZIONE/AGGIORNAMENTO A CARATTERE REGIONALE </w:t>
      </w:r>
    </w:p>
    <w:p w:rsidR="00DF5820" w:rsidRPr="00666BF6" w:rsidRDefault="00F20150" w:rsidP="00832694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  </w:t>
      </w:r>
      <w:r w:rsidR="00DF5820" w:rsidRPr="00666BF6">
        <w:rPr>
          <w:rFonts w:ascii="Arial Narrow" w:hAnsi="Arial Narrow"/>
          <w:b/>
          <w:u w:val="single"/>
        </w:rPr>
        <w:t>RICONOSCIMENTO</w:t>
      </w:r>
      <w:r w:rsidR="008A41EE">
        <w:rPr>
          <w:rFonts w:ascii="Arial Narrow" w:hAnsi="Arial Narrow"/>
          <w:b/>
          <w:u w:val="single"/>
        </w:rPr>
        <w:t xml:space="preserve"> CORSI</w:t>
      </w:r>
    </w:p>
    <w:p w:rsidR="00A34C98" w:rsidRDefault="00A34C98" w:rsidP="0065419B">
      <w:pPr>
        <w:jc w:val="center"/>
        <w:rPr>
          <w:rFonts w:ascii="Arial Narrow" w:hAnsi="Arial Narrow"/>
          <w:b/>
        </w:rPr>
      </w:pPr>
    </w:p>
    <w:p w:rsidR="005402AD" w:rsidRDefault="009172A7" w:rsidP="0065419B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ANNO SCOLASTICO  2019-2020</w:t>
      </w:r>
    </w:p>
    <w:p w:rsidR="001D5B07" w:rsidRDefault="001D5B07" w:rsidP="00832694">
      <w:pPr>
        <w:jc w:val="center"/>
        <w:rPr>
          <w:rFonts w:ascii="Arial Narrow" w:hAnsi="Arial Narrow"/>
          <w:b/>
        </w:rPr>
      </w:pPr>
    </w:p>
    <w:p w:rsidR="00666BF6" w:rsidRDefault="009172A7" w:rsidP="00832694">
      <w:pPr>
        <w:jc w:val="center"/>
        <w:rPr>
          <w:rFonts w:ascii="Arial Narrow" w:hAnsi="Arial Narrow"/>
          <w:b/>
        </w:rPr>
      </w:pPr>
      <w:r>
        <w:rPr>
          <w:noProof/>
        </w:rPr>
        <w:drawing>
          <wp:inline distT="0" distB="0" distL="0" distR="0">
            <wp:extent cx="1171575" cy="1013887"/>
            <wp:effectExtent l="0" t="0" r="0" b="0"/>
            <wp:docPr id="1" name="Immagine 1" descr="Visualizza immagine di 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sualizza immagine di origi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412" cy="1036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34C98" w:rsidRPr="005402AD" w:rsidRDefault="00A34C98" w:rsidP="00832694">
      <w:pPr>
        <w:jc w:val="center"/>
        <w:rPr>
          <w:rFonts w:ascii="Arial Narrow" w:hAnsi="Arial Narrow"/>
          <w:b/>
        </w:rPr>
      </w:pP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689"/>
        <w:gridCol w:w="4507"/>
        <w:gridCol w:w="2551"/>
        <w:gridCol w:w="2835"/>
        <w:gridCol w:w="2127"/>
      </w:tblGrid>
      <w:tr w:rsidR="002A2D2D" w:rsidRPr="003913DE" w:rsidTr="009172A7">
        <w:tc>
          <w:tcPr>
            <w:tcW w:w="2689" w:type="dxa"/>
            <w:shd w:val="clear" w:color="auto" w:fill="FEF298"/>
          </w:tcPr>
          <w:p w:rsidR="0065419B" w:rsidRDefault="0065419B" w:rsidP="003913DE">
            <w:pPr>
              <w:jc w:val="center"/>
              <w:rPr>
                <w:b/>
                <w:sz w:val="16"/>
                <w:szCs w:val="16"/>
              </w:rPr>
            </w:pPr>
          </w:p>
          <w:p w:rsidR="002A2D2D" w:rsidRDefault="003962EF" w:rsidP="003913DE">
            <w:pPr>
              <w:jc w:val="center"/>
              <w:rPr>
                <w:b/>
                <w:sz w:val="16"/>
                <w:szCs w:val="16"/>
              </w:rPr>
            </w:pPr>
            <w:r w:rsidRPr="003962EF">
              <w:rPr>
                <w:b/>
                <w:sz w:val="16"/>
                <w:szCs w:val="16"/>
              </w:rPr>
              <w:t xml:space="preserve">DENOMINAZIONE </w:t>
            </w:r>
          </w:p>
          <w:p w:rsidR="003962EF" w:rsidRPr="003962EF" w:rsidRDefault="003962EF" w:rsidP="003913DE">
            <w:pPr>
              <w:jc w:val="center"/>
              <w:rPr>
                <w:b/>
                <w:sz w:val="16"/>
                <w:szCs w:val="16"/>
              </w:rPr>
            </w:pPr>
            <w:r w:rsidRPr="003962EF">
              <w:rPr>
                <w:b/>
                <w:sz w:val="16"/>
                <w:szCs w:val="16"/>
              </w:rPr>
              <w:t>ENTE</w:t>
            </w:r>
            <w:r w:rsidR="002A2D2D">
              <w:rPr>
                <w:b/>
                <w:sz w:val="16"/>
                <w:szCs w:val="16"/>
              </w:rPr>
              <w:t xml:space="preserve"> / ASSOCIAZIONE</w:t>
            </w:r>
          </w:p>
        </w:tc>
        <w:tc>
          <w:tcPr>
            <w:tcW w:w="4507" w:type="dxa"/>
            <w:shd w:val="clear" w:color="auto" w:fill="FEF298"/>
          </w:tcPr>
          <w:p w:rsidR="0065419B" w:rsidRDefault="0065419B" w:rsidP="003913DE">
            <w:pPr>
              <w:jc w:val="center"/>
              <w:rPr>
                <w:b/>
                <w:sz w:val="20"/>
                <w:szCs w:val="20"/>
              </w:rPr>
            </w:pPr>
          </w:p>
          <w:p w:rsidR="003962EF" w:rsidRPr="003962EF" w:rsidRDefault="002A2D2D" w:rsidP="003913DE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2A2D2D">
              <w:rPr>
                <w:b/>
                <w:sz w:val="20"/>
                <w:szCs w:val="20"/>
              </w:rPr>
              <w:t>TITOLO DELL’INIZIATIVA</w:t>
            </w:r>
          </w:p>
        </w:tc>
        <w:tc>
          <w:tcPr>
            <w:tcW w:w="2551" w:type="dxa"/>
            <w:shd w:val="clear" w:color="auto" w:fill="FEF298"/>
          </w:tcPr>
          <w:p w:rsidR="0065419B" w:rsidRDefault="0065419B" w:rsidP="003913DE">
            <w:pPr>
              <w:jc w:val="center"/>
              <w:rPr>
                <w:b/>
                <w:sz w:val="20"/>
                <w:szCs w:val="20"/>
              </w:rPr>
            </w:pPr>
          </w:p>
          <w:p w:rsidR="003962EF" w:rsidRDefault="002A2D2D" w:rsidP="003913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AMBITO</w:t>
            </w:r>
          </w:p>
          <w:p w:rsidR="002A2D2D" w:rsidRPr="003913DE" w:rsidRDefault="002A2D2D" w:rsidP="003913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TEMATICO</w:t>
            </w:r>
          </w:p>
        </w:tc>
        <w:tc>
          <w:tcPr>
            <w:tcW w:w="2835" w:type="dxa"/>
            <w:shd w:val="clear" w:color="auto" w:fill="FEF298"/>
          </w:tcPr>
          <w:p w:rsidR="0065419B" w:rsidRDefault="0065419B" w:rsidP="003962EF">
            <w:pPr>
              <w:jc w:val="center"/>
              <w:rPr>
                <w:b/>
                <w:sz w:val="20"/>
                <w:szCs w:val="20"/>
              </w:rPr>
            </w:pPr>
          </w:p>
          <w:p w:rsidR="003962EF" w:rsidRPr="003962EF" w:rsidRDefault="002A2D2D" w:rsidP="003962EF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2A2D2D">
              <w:rPr>
                <w:b/>
                <w:sz w:val="20"/>
                <w:szCs w:val="20"/>
              </w:rPr>
              <w:t>DOCENTI COINVOLTI</w:t>
            </w:r>
          </w:p>
        </w:tc>
        <w:tc>
          <w:tcPr>
            <w:tcW w:w="2127" w:type="dxa"/>
            <w:shd w:val="clear" w:color="auto" w:fill="FEF298"/>
          </w:tcPr>
          <w:p w:rsidR="003962EF" w:rsidRDefault="002A2D2D" w:rsidP="003913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PERIODO DI SVOLGIMENTO</w:t>
            </w:r>
          </w:p>
          <w:p w:rsidR="002A2D2D" w:rsidRDefault="002A2D2D" w:rsidP="003913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 MASSIMA</w:t>
            </w:r>
          </w:p>
          <w:p w:rsidR="00F53A99" w:rsidRDefault="00F53A99" w:rsidP="003913D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57F1B" w:rsidRPr="003913DE" w:rsidTr="00A34C98">
        <w:tc>
          <w:tcPr>
            <w:tcW w:w="2689" w:type="dxa"/>
            <w:vMerge w:val="restart"/>
            <w:shd w:val="clear" w:color="auto" w:fill="FFFFFF" w:themeFill="background1"/>
          </w:tcPr>
          <w:p w:rsidR="00B57F1B" w:rsidRPr="00A34C98" w:rsidRDefault="00B57F1B" w:rsidP="0035001D">
            <w:pPr>
              <w:jc w:val="center"/>
              <w:rPr>
                <w:b/>
                <w:sz w:val="22"/>
                <w:szCs w:val="22"/>
              </w:rPr>
            </w:pPr>
          </w:p>
          <w:p w:rsidR="00B57F1B" w:rsidRPr="00A34C98" w:rsidRDefault="00B57F1B" w:rsidP="0035001D">
            <w:pPr>
              <w:jc w:val="center"/>
              <w:rPr>
                <w:b/>
                <w:sz w:val="22"/>
                <w:szCs w:val="22"/>
              </w:rPr>
            </w:pPr>
          </w:p>
          <w:p w:rsidR="00B57F1B" w:rsidRPr="00A34C98" w:rsidRDefault="00B57F1B" w:rsidP="0035001D">
            <w:pPr>
              <w:jc w:val="center"/>
              <w:rPr>
                <w:b/>
                <w:sz w:val="22"/>
                <w:szCs w:val="22"/>
              </w:rPr>
            </w:pPr>
          </w:p>
          <w:p w:rsidR="00B57F1B" w:rsidRPr="00A34C98" w:rsidRDefault="00A34C98" w:rsidP="003500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A.S.D.</w:t>
            </w:r>
            <w:r w:rsidR="00B57F1B" w:rsidRPr="00A34C98">
              <w:rPr>
                <w:b/>
                <w:sz w:val="22"/>
                <w:szCs w:val="22"/>
              </w:rPr>
              <w:t xml:space="preserve"> KAMALEONTE</w:t>
            </w:r>
          </w:p>
        </w:tc>
        <w:tc>
          <w:tcPr>
            <w:tcW w:w="4507" w:type="dxa"/>
            <w:shd w:val="clear" w:color="auto" w:fill="FFFFEB"/>
          </w:tcPr>
          <w:p w:rsidR="00B57F1B" w:rsidRPr="00A34C98" w:rsidRDefault="00B57F1B" w:rsidP="00B855E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Corso esperienziale sull’utilizzo del processo di valutazione per sviluppare</w:t>
            </w:r>
          </w:p>
          <w:p w:rsidR="00B57F1B" w:rsidRPr="00B63FB5" w:rsidRDefault="00B57F1B" w:rsidP="00B63FB5">
            <w:pPr>
              <w:jc w:val="center"/>
              <w:rPr>
                <w:b/>
                <w:color w:val="000000" w:themeColor="text1"/>
                <w:spacing w:val="8"/>
                <w:sz w:val="22"/>
                <w:szCs w:val="22"/>
                <w:shd w:val="clear" w:color="auto" w:fill="FFFFFF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le competenze chiave UE</w:t>
            </w:r>
          </w:p>
        </w:tc>
        <w:tc>
          <w:tcPr>
            <w:tcW w:w="2551" w:type="dxa"/>
            <w:shd w:val="clear" w:color="auto" w:fill="FFFFFF" w:themeFill="background1"/>
          </w:tcPr>
          <w:p w:rsidR="00B57F1B" w:rsidRPr="00A34C98" w:rsidRDefault="00B57F1B" w:rsidP="0035001D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Conoscenza e rispetto della realtà naturale e ambientale</w:t>
            </w:r>
          </w:p>
        </w:tc>
        <w:tc>
          <w:tcPr>
            <w:tcW w:w="2835" w:type="dxa"/>
            <w:shd w:val="clear" w:color="auto" w:fill="FFFFFF" w:themeFill="background1"/>
          </w:tcPr>
          <w:p w:rsidR="00B57F1B" w:rsidRPr="00A34C98" w:rsidRDefault="00B57F1B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B57F1B" w:rsidRPr="00A34C98" w:rsidRDefault="00B57F1B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A34C98" w:rsidRPr="003913DE" w:rsidTr="00A34C98">
        <w:tc>
          <w:tcPr>
            <w:tcW w:w="2689" w:type="dxa"/>
            <w:vMerge/>
            <w:shd w:val="clear" w:color="auto" w:fill="FFFFFF" w:themeFill="background1"/>
          </w:tcPr>
          <w:p w:rsidR="00A34C98" w:rsidRPr="00A34C98" w:rsidRDefault="00A34C98" w:rsidP="003500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34C98" w:rsidRPr="00A34C98" w:rsidRDefault="00A34C98" w:rsidP="00B855E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 Compiti di realtà e </w:t>
            </w:r>
            <w:proofErr w:type="spellStart"/>
            <w:r>
              <w:rPr>
                <w:b/>
                <w:color w:val="000000" w:themeColor="text1"/>
                <w:sz w:val="22"/>
                <w:szCs w:val="22"/>
              </w:rPr>
              <w:t>circle</w:t>
            </w:r>
            <w:proofErr w:type="spellEnd"/>
            <w:r>
              <w:rPr>
                <w:b/>
                <w:color w:val="000000" w:themeColor="text1"/>
                <w:sz w:val="22"/>
                <w:szCs w:val="22"/>
              </w:rPr>
              <w:t>- time. Corso esperienziale per la gestione e lo sviluppo dei gruppi classe.</w:t>
            </w:r>
          </w:p>
        </w:tc>
        <w:tc>
          <w:tcPr>
            <w:tcW w:w="2551" w:type="dxa"/>
            <w:shd w:val="clear" w:color="auto" w:fill="FFFFFF" w:themeFill="background1"/>
          </w:tcPr>
          <w:p w:rsidR="00A34C98" w:rsidRPr="00A34C98" w:rsidRDefault="00A34C98" w:rsidP="0035001D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e metodologie</w:t>
            </w:r>
          </w:p>
        </w:tc>
        <w:tc>
          <w:tcPr>
            <w:tcW w:w="2835" w:type="dxa"/>
            <w:shd w:val="clear" w:color="auto" w:fill="FFFFFF" w:themeFill="background1"/>
          </w:tcPr>
          <w:p w:rsidR="00A34C98" w:rsidRPr="00A34C98" w:rsidRDefault="00A34C98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34C98" w:rsidRPr="00A34C98" w:rsidRDefault="00A34C98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B57F1B" w:rsidRPr="003913DE" w:rsidTr="00A34C98">
        <w:tc>
          <w:tcPr>
            <w:tcW w:w="2689" w:type="dxa"/>
            <w:vMerge/>
            <w:shd w:val="clear" w:color="auto" w:fill="FFFFFF" w:themeFill="background1"/>
          </w:tcPr>
          <w:p w:rsidR="00B57F1B" w:rsidRPr="00A34C98" w:rsidRDefault="00B57F1B" w:rsidP="009172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B57F1B" w:rsidRPr="00A34C98" w:rsidRDefault="00B57F1B" w:rsidP="00B855E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Corso esperienziale per creare un contesto sostenibile riferito agli obiettivi dell’Agenda 2030</w:t>
            </w:r>
          </w:p>
        </w:tc>
        <w:tc>
          <w:tcPr>
            <w:tcW w:w="2551" w:type="dxa"/>
            <w:shd w:val="clear" w:color="auto" w:fill="FFFFFF" w:themeFill="background1"/>
          </w:tcPr>
          <w:p w:rsidR="00B57F1B" w:rsidRPr="00A34C98" w:rsidRDefault="00B57F1B" w:rsidP="003913DE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Conoscenza e rispetto della realtà naturale e ambientale</w:t>
            </w:r>
          </w:p>
        </w:tc>
        <w:tc>
          <w:tcPr>
            <w:tcW w:w="2835" w:type="dxa"/>
            <w:shd w:val="clear" w:color="auto" w:fill="FFFFFF" w:themeFill="background1"/>
          </w:tcPr>
          <w:p w:rsidR="00B57F1B" w:rsidRPr="00A34C98" w:rsidRDefault="00B57F1B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B57F1B" w:rsidRPr="00A34C98" w:rsidRDefault="00B57F1B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4A0A57" w:rsidRPr="003913DE" w:rsidTr="00A34C98">
        <w:tc>
          <w:tcPr>
            <w:tcW w:w="2689" w:type="dxa"/>
            <w:vMerge w:val="restart"/>
            <w:shd w:val="clear" w:color="auto" w:fill="FFFFFF" w:themeFill="background1"/>
          </w:tcPr>
          <w:p w:rsidR="004A0A57" w:rsidRPr="00A34C98" w:rsidRDefault="004A0A57" w:rsidP="009172A7">
            <w:pPr>
              <w:jc w:val="center"/>
              <w:rPr>
                <w:b/>
                <w:sz w:val="22"/>
                <w:szCs w:val="22"/>
              </w:rPr>
            </w:pPr>
          </w:p>
          <w:p w:rsidR="004A0A57" w:rsidRPr="00A34C98" w:rsidRDefault="004A0A57" w:rsidP="009172A7">
            <w:pPr>
              <w:jc w:val="center"/>
              <w:rPr>
                <w:b/>
                <w:sz w:val="22"/>
                <w:szCs w:val="22"/>
              </w:rPr>
            </w:pPr>
          </w:p>
          <w:p w:rsidR="004A0A57" w:rsidRPr="00A34C98" w:rsidRDefault="004A0A57" w:rsidP="009172A7">
            <w:pPr>
              <w:jc w:val="center"/>
              <w:rPr>
                <w:b/>
                <w:sz w:val="22"/>
                <w:szCs w:val="22"/>
              </w:rPr>
            </w:pPr>
          </w:p>
          <w:p w:rsidR="004A0A57" w:rsidRPr="00A34C98" w:rsidRDefault="004A0A57" w:rsidP="009172A7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ALFA FORMA</w:t>
            </w:r>
          </w:p>
        </w:tc>
        <w:tc>
          <w:tcPr>
            <w:tcW w:w="4507" w:type="dxa"/>
            <w:shd w:val="clear" w:color="auto" w:fill="FFFFEB"/>
          </w:tcPr>
          <w:p w:rsidR="004A0A57" w:rsidRPr="00A34C98" w:rsidRDefault="004A0A57" w:rsidP="00B855E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Per una cultura della valutazione finalizzata al miglioramento</w:t>
            </w:r>
          </w:p>
          <w:p w:rsidR="00B57F1B" w:rsidRPr="00A34C98" w:rsidRDefault="00B57F1B" w:rsidP="00B855E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4A0A57" w:rsidRPr="00A34C98" w:rsidRDefault="004A0A57" w:rsidP="003913DE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Problemi della valutazione individuale e di sistema</w:t>
            </w:r>
          </w:p>
        </w:tc>
        <w:tc>
          <w:tcPr>
            <w:tcW w:w="2835" w:type="dxa"/>
            <w:shd w:val="clear" w:color="auto" w:fill="FFFFFF" w:themeFill="background1"/>
          </w:tcPr>
          <w:p w:rsidR="004A0A57" w:rsidRPr="00A34C98" w:rsidRDefault="004A0A57" w:rsidP="00A34C98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secondo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4A0A57" w:rsidRPr="00A34C98" w:rsidRDefault="004A0A57" w:rsidP="00A34C98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4A0A57" w:rsidRPr="003913DE" w:rsidTr="00A34C98">
        <w:tc>
          <w:tcPr>
            <w:tcW w:w="2689" w:type="dxa"/>
            <w:vMerge/>
            <w:shd w:val="clear" w:color="auto" w:fill="FFFFFF" w:themeFill="background1"/>
          </w:tcPr>
          <w:p w:rsidR="004A0A57" w:rsidRPr="00A34C98" w:rsidRDefault="004A0A57" w:rsidP="009172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4A0A57" w:rsidRPr="00A34C98" w:rsidRDefault="004A0A57" w:rsidP="00B855E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Una didattica realmente inclusiva</w:t>
            </w:r>
          </w:p>
        </w:tc>
        <w:tc>
          <w:tcPr>
            <w:tcW w:w="2551" w:type="dxa"/>
            <w:shd w:val="clear" w:color="auto" w:fill="FFFFFF" w:themeFill="background1"/>
          </w:tcPr>
          <w:p w:rsidR="004A0A57" w:rsidRPr="00A34C98" w:rsidRDefault="004A0A57" w:rsidP="003913DE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Inclusione scolastica e sociale</w:t>
            </w:r>
          </w:p>
        </w:tc>
        <w:tc>
          <w:tcPr>
            <w:tcW w:w="2835" w:type="dxa"/>
            <w:shd w:val="clear" w:color="auto" w:fill="FFFFFF" w:themeFill="background1"/>
          </w:tcPr>
          <w:p w:rsidR="004A0A57" w:rsidRPr="00A34C98" w:rsidRDefault="004A0A57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secondo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4A0A57" w:rsidRPr="00A34C98" w:rsidRDefault="004A0A57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4A0A57" w:rsidRPr="003913DE" w:rsidTr="00A34C98">
        <w:tc>
          <w:tcPr>
            <w:tcW w:w="2689" w:type="dxa"/>
            <w:vMerge/>
            <w:shd w:val="clear" w:color="auto" w:fill="FFFFFF" w:themeFill="background1"/>
          </w:tcPr>
          <w:p w:rsidR="004A0A57" w:rsidRPr="00A34C98" w:rsidRDefault="004A0A57" w:rsidP="009172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4A0A57" w:rsidRPr="00A34C98" w:rsidRDefault="004A0A57" w:rsidP="00B855E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La scuola…si lavora in sicurezza</w:t>
            </w:r>
          </w:p>
        </w:tc>
        <w:tc>
          <w:tcPr>
            <w:tcW w:w="2551" w:type="dxa"/>
            <w:shd w:val="clear" w:color="auto" w:fill="FFFFFF" w:themeFill="background1"/>
          </w:tcPr>
          <w:p w:rsidR="004A0A57" w:rsidRPr="00A34C98" w:rsidRDefault="004A0A57" w:rsidP="003913DE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Tutela della salute e sicurezza nei luoghi di lavoro</w:t>
            </w:r>
          </w:p>
        </w:tc>
        <w:tc>
          <w:tcPr>
            <w:tcW w:w="2835" w:type="dxa"/>
            <w:shd w:val="clear" w:color="auto" w:fill="FFFFFF" w:themeFill="background1"/>
          </w:tcPr>
          <w:p w:rsidR="004A0A57" w:rsidRPr="00A34C98" w:rsidRDefault="004A0A57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secondo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4A0A57" w:rsidRPr="00A34C98" w:rsidRDefault="004A0A57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4A0A57" w:rsidRPr="003913DE" w:rsidTr="00A34C98">
        <w:tc>
          <w:tcPr>
            <w:tcW w:w="2689" w:type="dxa"/>
            <w:vMerge/>
            <w:shd w:val="clear" w:color="auto" w:fill="FFFFFF" w:themeFill="background1"/>
          </w:tcPr>
          <w:p w:rsidR="004A0A57" w:rsidRPr="00A34C98" w:rsidRDefault="004A0A57" w:rsidP="009172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4A0A57" w:rsidRPr="00A34C98" w:rsidRDefault="004A0A57" w:rsidP="00B855EE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Come individuare i bisogni</w:t>
            </w:r>
          </w:p>
        </w:tc>
        <w:tc>
          <w:tcPr>
            <w:tcW w:w="2551" w:type="dxa"/>
            <w:shd w:val="clear" w:color="auto" w:fill="FFFFFF" w:themeFill="background1"/>
          </w:tcPr>
          <w:p w:rsidR="004A0A57" w:rsidRPr="00A34C98" w:rsidRDefault="004A0A57" w:rsidP="003913DE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 xml:space="preserve">Bisogni individuali e sociali </w:t>
            </w:r>
            <w:r w:rsidRPr="00A34C98">
              <w:rPr>
                <w:b/>
                <w:sz w:val="20"/>
                <w:szCs w:val="20"/>
              </w:rPr>
              <w:lastRenderedPageBreak/>
              <w:t>dello studente</w:t>
            </w:r>
          </w:p>
          <w:p w:rsidR="003768E8" w:rsidRPr="00A34C98" w:rsidRDefault="003768E8" w:rsidP="003913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4A0A57" w:rsidRPr="00A34C98" w:rsidRDefault="004A0A57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lastRenderedPageBreak/>
              <w:t xml:space="preserve">Docenti di scuola secondaria di </w:t>
            </w:r>
            <w:r w:rsidRPr="00A34C98">
              <w:rPr>
                <w:sz w:val="20"/>
                <w:szCs w:val="20"/>
              </w:rPr>
              <w:lastRenderedPageBreak/>
              <w:t>secondo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4A0A57" w:rsidRPr="00A34C98" w:rsidRDefault="004A0A57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lastRenderedPageBreak/>
              <w:t>Intero anno scolastico</w:t>
            </w:r>
          </w:p>
        </w:tc>
      </w:tr>
      <w:tr w:rsidR="001D3A93" w:rsidRPr="003913DE" w:rsidTr="00A34C98">
        <w:tc>
          <w:tcPr>
            <w:tcW w:w="2689" w:type="dxa"/>
            <w:shd w:val="clear" w:color="auto" w:fill="FFFFFF" w:themeFill="background1"/>
          </w:tcPr>
          <w:p w:rsidR="001D3A93" w:rsidRPr="00A34C98" w:rsidRDefault="001D3A93" w:rsidP="009172A7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lastRenderedPageBreak/>
              <w:t xml:space="preserve">AMBECO’ AMBIENTE E COMUNICAZIONE </w:t>
            </w:r>
          </w:p>
        </w:tc>
        <w:tc>
          <w:tcPr>
            <w:tcW w:w="4507" w:type="dxa"/>
            <w:shd w:val="clear" w:color="auto" w:fill="FFFFEB"/>
          </w:tcPr>
          <w:p w:rsidR="001D3A93" w:rsidRPr="00A34C98" w:rsidRDefault="001D3A93" w:rsidP="00B855EE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 xml:space="preserve">Educazione </w:t>
            </w:r>
            <w:proofErr w:type="spellStart"/>
            <w:r w:rsidRPr="00A34C98">
              <w:rPr>
                <w:b/>
                <w:sz w:val="22"/>
                <w:szCs w:val="22"/>
              </w:rPr>
              <w:t>biocentrica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1D3A93" w:rsidRPr="00A34C98" w:rsidRDefault="001D3A93" w:rsidP="003913DE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Metodologie  e attività laboratoriali</w:t>
            </w:r>
          </w:p>
        </w:tc>
        <w:tc>
          <w:tcPr>
            <w:tcW w:w="2835" w:type="dxa"/>
            <w:shd w:val="clear" w:color="auto" w:fill="FFFFFF" w:themeFill="background1"/>
          </w:tcPr>
          <w:p w:rsidR="001D3A93" w:rsidRPr="00A34C98" w:rsidRDefault="001D3A93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 e primaria</w:t>
            </w:r>
          </w:p>
        </w:tc>
        <w:tc>
          <w:tcPr>
            <w:tcW w:w="2127" w:type="dxa"/>
            <w:shd w:val="clear" w:color="auto" w:fill="FFFFFF" w:themeFill="background1"/>
          </w:tcPr>
          <w:p w:rsidR="001D3A93" w:rsidRPr="00A34C98" w:rsidRDefault="001D3A93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4A0A57" w:rsidRPr="003913DE" w:rsidTr="00A34C98">
        <w:tc>
          <w:tcPr>
            <w:tcW w:w="2689" w:type="dxa"/>
            <w:vMerge w:val="restart"/>
            <w:shd w:val="clear" w:color="auto" w:fill="FFFFFF" w:themeFill="background1"/>
          </w:tcPr>
          <w:p w:rsidR="004A0A57" w:rsidRPr="00A34C98" w:rsidRDefault="004A0A57" w:rsidP="009172A7">
            <w:pPr>
              <w:jc w:val="center"/>
              <w:rPr>
                <w:b/>
                <w:sz w:val="22"/>
                <w:szCs w:val="22"/>
              </w:rPr>
            </w:pPr>
          </w:p>
          <w:p w:rsidR="004A0A57" w:rsidRPr="00A34C98" w:rsidRDefault="004A0A57" w:rsidP="009172A7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ASSOCIAZIONE ASPIS</w:t>
            </w:r>
          </w:p>
        </w:tc>
        <w:tc>
          <w:tcPr>
            <w:tcW w:w="4507" w:type="dxa"/>
            <w:shd w:val="clear" w:color="auto" w:fill="FFFFEB"/>
          </w:tcPr>
          <w:p w:rsidR="004A0A57" w:rsidRPr="00A34C98" w:rsidRDefault="004A0A57" w:rsidP="00B855EE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La scuola che si serve: SOCIAL EDUCATIONAL ANIMATION</w:t>
            </w:r>
          </w:p>
          <w:p w:rsidR="00B02424" w:rsidRPr="00A34C98" w:rsidRDefault="00B02424" w:rsidP="00B855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4A0A57" w:rsidRPr="00A34C98" w:rsidRDefault="004A0A57" w:rsidP="003913DE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Metodologie e attività laboratoriali</w:t>
            </w:r>
          </w:p>
        </w:tc>
        <w:tc>
          <w:tcPr>
            <w:tcW w:w="2835" w:type="dxa"/>
            <w:shd w:val="clear" w:color="auto" w:fill="FFFFFF" w:themeFill="background1"/>
          </w:tcPr>
          <w:p w:rsidR="004A0A57" w:rsidRPr="00A34C98" w:rsidRDefault="004A0A57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delle scuole di ogni ordine e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4A0A57" w:rsidRPr="00A34C98" w:rsidRDefault="004A0A57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2° semestre</w:t>
            </w:r>
          </w:p>
        </w:tc>
      </w:tr>
      <w:tr w:rsidR="004A0A57" w:rsidRPr="003913DE" w:rsidTr="00A34C98">
        <w:tc>
          <w:tcPr>
            <w:tcW w:w="2689" w:type="dxa"/>
            <w:vMerge/>
            <w:shd w:val="clear" w:color="auto" w:fill="FFFFFF" w:themeFill="background1"/>
          </w:tcPr>
          <w:p w:rsidR="004A0A57" w:rsidRPr="00A34C98" w:rsidRDefault="004A0A57" w:rsidP="009172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4A0A57" w:rsidRPr="00A34C98" w:rsidRDefault="004A0A57" w:rsidP="00B855EE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Ruolo e funzione della scuola come strumento di promozione sociale per tutti gli alunni</w:t>
            </w:r>
          </w:p>
          <w:p w:rsidR="00B02424" w:rsidRPr="00A34C98" w:rsidRDefault="00B02424" w:rsidP="00B855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4A0A57" w:rsidRPr="00A34C98" w:rsidRDefault="004A0A57" w:rsidP="003913DE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Bisogni individuali e sociali dello studente</w:t>
            </w:r>
          </w:p>
        </w:tc>
        <w:tc>
          <w:tcPr>
            <w:tcW w:w="2835" w:type="dxa"/>
            <w:shd w:val="clear" w:color="auto" w:fill="FFFFFF" w:themeFill="background1"/>
          </w:tcPr>
          <w:p w:rsidR="004A0A57" w:rsidRPr="00A34C98" w:rsidRDefault="004A0A57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  <w:tc>
          <w:tcPr>
            <w:tcW w:w="2127" w:type="dxa"/>
            <w:shd w:val="clear" w:color="auto" w:fill="FFFFFF" w:themeFill="background1"/>
          </w:tcPr>
          <w:p w:rsidR="004A0A57" w:rsidRPr="00A34C98" w:rsidRDefault="004A0A57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1° semestre</w:t>
            </w:r>
          </w:p>
        </w:tc>
      </w:tr>
      <w:tr w:rsidR="008D5087" w:rsidRPr="003913DE" w:rsidTr="00A34C98">
        <w:tc>
          <w:tcPr>
            <w:tcW w:w="2689" w:type="dxa"/>
            <w:shd w:val="clear" w:color="auto" w:fill="FFFFFF" w:themeFill="background1"/>
          </w:tcPr>
          <w:p w:rsidR="008D5087" w:rsidRPr="00A34C98" w:rsidRDefault="008D5087" w:rsidP="009172A7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ASSOCIAZIONE MUSICALE MUSIKE’</w:t>
            </w:r>
          </w:p>
          <w:p w:rsidR="00B02424" w:rsidRPr="00A34C98" w:rsidRDefault="00B02424" w:rsidP="009172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8D5087" w:rsidRPr="00A34C98" w:rsidRDefault="008D5087" w:rsidP="00B855E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34C98">
              <w:rPr>
                <w:b/>
                <w:sz w:val="22"/>
                <w:szCs w:val="22"/>
              </w:rPr>
              <w:t>ComunicArte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8D5087" w:rsidRPr="00A34C98" w:rsidRDefault="008D5087" w:rsidP="003913DE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e metodologie</w:t>
            </w:r>
          </w:p>
        </w:tc>
        <w:tc>
          <w:tcPr>
            <w:tcW w:w="2835" w:type="dxa"/>
            <w:shd w:val="clear" w:color="auto" w:fill="FFFFFF" w:themeFill="background1"/>
          </w:tcPr>
          <w:p w:rsidR="008D5087" w:rsidRPr="00A34C98" w:rsidRDefault="008D5087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  <w:tc>
          <w:tcPr>
            <w:tcW w:w="2127" w:type="dxa"/>
            <w:shd w:val="clear" w:color="auto" w:fill="FFFFFF" w:themeFill="background1"/>
          </w:tcPr>
          <w:p w:rsidR="008D5087" w:rsidRPr="00A34C98" w:rsidRDefault="008D5087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8D5087" w:rsidRPr="003913DE" w:rsidTr="00A34C98">
        <w:tc>
          <w:tcPr>
            <w:tcW w:w="2689" w:type="dxa"/>
            <w:shd w:val="clear" w:color="auto" w:fill="FFFFFF" w:themeFill="background1"/>
          </w:tcPr>
          <w:p w:rsidR="008D5087" w:rsidRPr="00A34C98" w:rsidRDefault="008D5087" w:rsidP="009172A7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ASSOCIAZIONE LA PAGINA CHE NON C’ERA</w:t>
            </w:r>
          </w:p>
        </w:tc>
        <w:tc>
          <w:tcPr>
            <w:tcW w:w="4507" w:type="dxa"/>
            <w:shd w:val="clear" w:color="auto" w:fill="FFFFEB"/>
          </w:tcPr>
          <w:p w:rsidR="008D5087" w:rsidRPr="00A34C98" w:rsidRDefault="008D5087" w:rsidP="00B855EE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Scrivere a scuola: percorsi di didattica della scrittura</w:t>
            </w:r>
          </w:p>
        </w:tc>
        <w:tc>
          <w:tcPr>
            <w:tcW w:w="2551" w:type="dxa"/>
            <w:shd w:val="clear" w:color="auto" w:fill="FFFFFF" w:themeFill="background1"/>
          </w:tcPr>
          <w:p w:rsidR="008D5087" w:rsidRPr="00A34C98" w:rsidRDefault="008D5087" w:rsidP="003913DE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delle singole discipline previste dagli ordinamenti</w:t>
            </w:r>
          </w:p>
        </w:tc>
        <w:tc>
          <w:tcPr>
            <w:tcW w:w="2835" w:type="dxa"/>
            <w:shd w:val="clear" w:color="auto" w:fill="FFFFFF" w:themeFill="background1"/>
          </w:tcPr>
          <w:p w:rsidR="008D5087" w:rsidRPr="00A34C98" w:rsidRDefault="008D5087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1° e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8D5087" w:rsidRPr="00A34C98" w:rsidRDefault="008D5087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1° semestre</w:t>
            </w:r>
          </w:p>
        </w:tc>
      </w:tr>
      <w:tr w:rsidR="00A313C3" w:rsidRPr="003913DE" w:rsidTr="00A34C98">
        <w:tc>
          <w:tcPr>
            <w:tcW w:w="2689" w:type="dxa"/>
            <w:shd w:val="clear" w:color="auto" w:fill="FFFFFF" w:themeFill="background1"/>
          </w:tcPr>
          <w:p w:rsidR="00A313C3" w:rsidRPr="00A34C98" w:rsidRDefault="00A313C3" w:rsidP="00D862D9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ASSOCIAZIONE PROFESSIONALE INNOVA</w:t>
            </w:r>
          </w:p>
        </w:tc>
        <w:tc>
          <w:tcPr>
            <w:tcW w:w="4507" w:type="dxa"/>
            <w:shd w:val="clear" w:color="auto" w:fill="FFFFEB"/>
          </w:tcPr>
          <w:p w:rsidR="00A313C3" w:rsidRPr="00A34C98" w:rsidRDefault="00A313C3" w:rsidP="00B855EE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A scuola di Competenze:</w:t>
            </w:r>
          </w:p>
          <w:p w:rsidR="00A313C3" w:rsidRPr="00A34C98" w:rsidRDefault="00A313C3" w:rsidP="00B855EE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come si Apprendono, come si Promuovono, come si Valutano</w:t>
            </w:r>
          </w:p>
          <w:p w:rsidR="00A313C3" w:rsidRPr="00A34C98" w:rsidRDefault="00A313C3" w:rsidP="00B855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A313C3" w:rsidRPr="00A34C98" w:rsidRDefault="00A313C3" w:rsidP="00D862D9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per competenze e competenze trasversali</w:t>
            </w:r>
          </w:p>
        </w:tc>
        <w:tc>
          <w:tcPr>
            <w:tcW w:w="2835" w:type="dxa"/>
            <w:shd w:val="clear" w:color="auto" w:fill="FFFFFF" w:themeFill="background1"/>
          </w:tcPr>
          <w:p w:rsidR="00A313C3" w:rsidRPr="00A34C98" w:rsidRDefault="00A313C3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delle scuole di ogni ordine e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313C3" w:rsidRPr="00A34C98" w:rsidRDefault="00A313C3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1° semestre</w:t>
            </w:r>
          </w:p>
        </w:tc>
      </w:tr>
      <w:tr w:rsidR="00A313C3" w:rsidRPr="003913DE" w:rsidTr="00A34C98">
        <w:tc>
          <w:tcPr>
            <w:tcW w:w="2689" w:type="dxa"/>
            <w:shd w:val="clear" w:color="auto" w:fill="FFFFFF" w:themeFill="background1"/>
          </w:tcPr>
          <w:p w:rsidR="00A313C3" w:rsidRPr="00A34C98" w:rsidRDefault="00A313C3" w:rsidP="00D862D9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ATENEAPOLI</w:t>
            </w:r>
          </w:p>
        </w:tc>
        <w:tc>
          <w:tcPr>
            <w:tcW w:w="4507" w:type="dxa"/>
            <w:shd w:val="clear" w:color="auto" w:fill="FFFFEB"/>
          </w:tcPr>
          <w:p w:rsidR="00A313C3" w:rsidRPr="00A34C98" w:rsidRDefault="00A313C3" w:rsidP="00B855EE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L’orientamento universitario</w:t>
            </w:r>
          </w:p>
          <w:p w:rsidR="00A313C3" w:rsidRPr="00A34C98" w:rsidRDefault="00A313C3" w:rsidP="00B855EE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tra didattica e nuove metodologie</w:t>
            </w:r>
          </w:p>
          <w:p w:rsidR="00A313C3" w:rsidRPr="00A34C98" w:rsidRDefault="00A313C3" w:rsidP="00B855E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A313C3" w:rsidRPr="00A34C98" w:rsidRDefault="00A313C3" w:rsidP="00D862D9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Orientamento e dispersione scolastica</w:t>
            </w:r>
          </w:p>
        </w:tc>
        <w:tc>
          <w:tcPr>
            <w:tcW w:w="2835" w:type="dxa"/>
            <w:shd w:val="clear" w:color="auto" w:fill="FFFFFF" w:themeFill="background1"/>
          </w:tcPr>
          <w:p w:rsidR="00A313C3" w:rsidRPr="00A34C98" w:rsidRDefault="00A313C3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313C3" w:rsidRPr="00A34C98" w:rsidRDefault="00A313C3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1° semestre</w:t>
            </w:r>
          </w:p>
        </w:tc>
      </w:tr>
      <w:tr w:rsidR="00B73D3D" w:rsidRPr="003913DE" w:rsidTr="00A34C98">
        <w:tc>
          <w:tcPr>
            <w:tcW w:w="2689" w:type="dxa"/>
            <w:vMerge w:val="restart"/>
            <w:shd w:val="clear" w:color="auto" w:fill="FFFFFF" w:themeFill="background1"/>
          </w:tcPr>
          <w:p w:rsidR="00B73D3D" w:rsidRPr="00A34C98" w:rsidRDefault="00B73D3D" w:rsidP="00D862D9">
            <w:pPr>
              <w:jc w:val="center"/>
              <w:rPr>
                <w:b/>
                <w:sz w:val="22"/>
                <w:szCs w:val="22"/>
              </w:rPr>
            </w:pPr>
          </w:p>
          <w:p w:rsidR="00B73D3D" w:rsidRPr="00A34C98" w:rsidRDefault="00B73D3D" w:rsidP="00D862D9">
            <w:pPr>
              <w:jc w:val="center"/>
              <w:rPr>
                <w:b/>
                <w:sz w:val="22"/>
                <w:szCs w:val="22"/>
              </w:rPr>
            </w:pPr>
          </w:p>
          <w:p w:rsidR="00B73D3D" w:rsidRPr="00A34C98" w:rsidRDefault="00B73D3D" w:rsidP="00D862D9">
            <w:pPr>
              <w:jc w:val="center"/>
              <w:rPr>
                <w:b/>
                <w:sz w:val="22"/>
                <w:szCs w:val="22"/>
              </w:rPr>
            </w:pPr>
          </w:p>
          <w:p w:rsidR="00B73D3D" w:rsidRPr="00A34C98" w:rsidRDefault="00B73D3D" w:rsidP="00D862D9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CDQ ITALIA FORMAZIONE</w:t>
            </w:r>
          </w:p>
        </w:tc>
        <w:tc>
          <w:tcPr>
            <w:tcW w:w="4507" w:type="dxa"/>
            <w:shd w:val="clear" w:color="auto" w:fill="FFFFEB"/>
          </w:tcPr>
          <w:p w:rsidR="00B73D3D" w:rsidRPr="00A34C98" w:rsidRDefault="00B73D3D" w:rsidP="00B855EE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Il disturbo dello spettro autistico</w:t>
            </w:r>
          </w:p>
        </w:tc>
        <w:tc>
          <w:tcPr>
            <w:tcW w:w="2551" w:type="dxa"/>
            <w:shd w:val="clear" w:color="auto" w:fill="FFFFFF" w:themeFill="background1"/>
          </w:tcPr>
          <w:p w:rsidR="00B73D3D" w:rsidRPr="00A34C98" w:rsidRDefault="00B73D3D" w:rsidP="00D862D9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Bisogni individuai e sociali dello studente</w:t>
            </w:r>
          </w:p>
        </w:tc>
        <w:tc>
          <w:tcPr>
            <w:tcW w:w="2835" w:type="dxa"/>
            <w:shd w:val="clear" w:color="auto" w:fill="FFFFFF" w:themeFill="background1"/>
          </w:tcPr>
          <w:p w:rsidR="00B73D3D" w:rsidRPr="00A34C98" w:rsidRDefault="00B73D3D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B73D3D" w:rsidRPr="00A34C98" w:rsidRDefault="00B73D3D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B73D3D" w:rsidRPr="003913DE" w:rsidTr="00A34C98">
        <w:tc>
          <w:tcPr>
            <w:tcW w:w="2689" w:type="dxa"/>
            <w:vMerge/>
            <w:shd w:val="clear" w:color="auto" w:fill="FFFFFF" w:themeFill="background1"/>
          </w:tcPr>
          <w:p w:rsidR="00B73D3D" w:rsidRPr="00A34C98" w:rsidRDefault="00B73D3D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B73D3D" w:rsidRPr="00A34C98" w:rsidRDefault="00B73D3D" w:rsidP="00B855EE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Basi metodologiche dell’osservazione del comportamento infantile</w:t>
            </w:r>
          </w:p>
        </w:tc>
        <w:tc>
          <w:tcPr>
            <w:tcW w:w="2551" w:type="dxa"/>
            <w:shd w:val="clear" w:color="auto" w:fill="FFFFFF" w:themeFill="background1"/>
          </w:tcPr>
          <w:p w:rsidR="00B73D3D" w:rsidRPr="00A34C98" w:rsidRDefault="00B73D3D" w:rsidP="00D862D9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Bisogni individuai e sociali dello studente</w:t>
            </w:r>
          </w:p>
        </w:tc>
        <w:tc>
          <w:tcPr>
            <w:tcW w:w="2835" w:type="dxa"/>
            <w:shd w:val="clear" w:color="auto" w:fill="FFFFFF" w:themeFill="background1"/>
          </w:tcPr>
          <w:p w:rsidR="00B73D3D" w:rsidRPr="00A34C98" w:rsidRDefault="00B73D3D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B73D3D" w:rsidRPr="00A34C98" w:rsidRDefault="00B73D3D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B73D3D" w:rsidRPr="003913DE" w:rsidTr="00A34C98">
        <w:tc>
          <w:tcPr>
            <w:tcW w:w="2689" w:type="dxa"/>
            <w:vMerge/>
            <w:shd w:val="clear" w:color="auto" w:fill="FFFFFF" w:themeFill="background1"/>
          </w:tcPr>
          <w:p w:rsidR="00B73D3D" w:rsidRPr="00A34C98" w:rsidRDefault="00B73D3D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B73D3D" w:rsidRPr="00A34C98" w:rsidRDefault="00B73D3D" w:rsidP="00B855EE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 xml:space="preserve">Bullismo e </w:t>
            </w:r>
            <w:proofErr w:type="spellStart"/>
            <w:r w:rsidRPr="00A34C98">
              <w:rPr>
                <w:b/>
                <w:sz w:val="22"/>
                <w:szCs w:val="22"/>
              </w:rPr>
              <w:t>Cyberbullismo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B73D3D" w:rsidRPr="00A34C98" w:rsidRDefault="00B73D3D" w:rsidP="00D862D9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Gestione della classe e problematiche relazionali</w:t>
            </w:r>
          </w:p>
        </w:tc>
        <w:tc>
          <w:tcPr>
            <w:tcW w:w="2835" w:type="dxa"/>
            <w:shd w:val="clear" w:color="auto" w:fill="FFFFFF" w:themeFill="background1"/>
          </w:tcPr>
          <w:p w:rsidR="00B73D3D" w:rsidRPr="00A34C98" w:rsidRDefault="00B73D3D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B73D3D" w:rsidRPr="00A34C98" w:rsidRDefault="00B73D3D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B73D3D" w:rsidRPr="003913DE" w:rsidTr="00A34C98">
        <w:tc>
          <w:tcPr>
            <w:tcW w:w="2689" w:type="dxa"/>
            <w:vMerge/>
            <w:shd w:val="clear" w:color="auto" w:fill="FFFFFF" w:themeFill="background1"/>
          </w:tcPr>
          <w:p w:rsidR="00B73D3D" w:rsidRPr="00A34C98" w:rsidRDefault="00B73D3D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B73D3D" w:rsidRPr="00A34C98" w:rsidRDefault="00B73D3D" w:rsidP="00B855EE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Diagnosi funzionale secondo il modello</w:t>
            </w:r>
          </w:p>
          <w:p w:rsidR="00B73D3D" w:rsidRPr="00A34C98" w:rsidRDefault="00B73D3D" w:rsidP="00B855EE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dell’ICF</w:t>
            </w:r>
          </w:p>
        </w:tc>
        <w:tc>
          <w:tcPr>
            <w:tcW w:w="2551" w:type="dxa"/>
            <w:shd w:val="clear" w:color="auto" w:fill="FFFFFF" w:themeFill="background1"/>
          </w:tcPr>
          <w:p w:rsidR="00B73D3D" w:rsidRPr="00A34C98" w:rsidRDefault="00B73D3D" w:rsidP="00D862D9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Inclusione scolastica e sociale</w:t>
            </w:r>
          </w:p>
        </w:tc>
        <w:tc>
          <w:tcPr>
            <w:tcW w:w="2835" w:type="dxa"/>
            <w:shd w:val="clear" w:color="auto" w:fill="FFFFFF" w:themeFill="background1"/>
          </w:tcPr>
          <w:p w:rsidR="00B73D3D" w:rsidRPr="00A34C98" w:rsidRDefault="00B73D3D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B73D3D" w:rsidRPr="00A34C98" w:rsidRDefault="00B73D3D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B73D3D" w:rsidRPr="003913DE" w:rsidTr="00A34C98">
        <w:tc>
          <w:tcPr>
            <w:tcW w:w="2689" w:type="dxa"/>
            <w:vMerge/>
            <w:shd w:val="clear" w:color="auto" w:fill="FFFFFF" w:themeFill="background1"/>
          </w:tcPr>
          <w:p w:rsidR="00B73D3D" w:rsidRPr="00A34C98" w:rsidRDefault="00B73D3D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B73D3D" w:rsidRPr="00A34C98" w:rsidRDefault="00B73D3D" w:rsidP="00B855EE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BES: bisogni educativi speciali</w:t>
            </w:r>
          </w:p>
        </w:tc>
        <w:tc>
          <w:tcPr>
            <w:tcW w:w="2551" w:type="dxa"/>
            <w:shd w:val="clear" w:color="auto" w:fill="FFFFFF" w:themeFill="background1"/>
          </w:tcPr>
          <w:p w:rsidR="00B73D3D" w:rsidRPr="00A34C98" w:rsidRDefault="00B73D3D" w:rsidP="00D862D9">
            <w:pPr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Bisogni individuai e sociali dello studente</w:t>
            </w:r>
          </w:p>
        </w:tc>
        <w:tc>
          <w:tcPr>
            <w:tcW w:w="2835" w:type="dxa"/>
            <w:shd w:val="clear" w:color="auto" w:fill="FFFFFF" w:themeFill="background1"/>
          </w:tcPr>
          <w:p w:rsidR="00B73D3D" w:rsidRPr="00A34C98" w:rsidRDefault="00B73D3D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B73D3D" w:rsidRPr="00A34C98" w:rsidRDefault="00B73D3D" w:rsidP="00A34C98">
            <w:pPr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620CC8" w:rsidTr="00A34C98">
        <w:tc>
          <w:tcPr>
            <w:tcW w:w="2689" w:type="dxa"/>
            <w:shd w:val="clear" w:color="auto" w:fill="FFFFFF" w:themeFill="background1"/>
          </w:tcPr>
          <w:p w:rsidR="00620CC8" w:rsidRPr="00A34C98" w:rsidRDefault="00620CC8" w:rsidP="00620CC8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DA.DIF CONSULTING SRL</w:t>
            </w:r>
          </w:p>
        </w:tc>
        <w:tc>
          <w:tcPr>
            <w:tcW w:w="4507" w:type="dxa"/>
            <w:shd w:val="clear" w:color="auto" w:fill="FFFFEB"/>
          </w:tcPr>
          <w:p w:rsidR="00620CC8" w:rsidRPr="00A34C98" w:rsidRDefault="00620CC8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Sicurezza generica, specifica (rischio medio) e preposto</w:t>
            </w:r>
          </w:p>
        </w:tc>
        <w:tc>
          <w:tcPr>
            <w:tcW w:w="2551" w:type="dxa"/>
            <w:shd w:val="clear" w:color="auto" w:fill="FFFFFF" w:themeFill="background1"/>
          </w:tcPr>
          <w:p w:rsidR="00620CC8" w:rsidRPr="00A34C98" w:rsidRDefault="00620CC8" w:rsidP="00620CC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Tutela della salute e sicurezza nei luoghi di lavoro</w:t>
            </w:r>
          </w:p>
        </w:tc>
        <w:tc>
          <w:tcPr>
            <w:tcW w:w="2835" w:type="dxa"/>
            <w:shd w:val="clear" w:color="auto" w:fill="FFFFFF" w:themeFill="background1"/>
          </w:tcPr>
          <w:p w:rsidR="00620CC8" w:rsidRPr="00A34C98" w:rsidRDefault="00574D5C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620CC8" w:rsidRPr="00A34C98" w:rsidRDefault="00574D5C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B02424" w:rsidTr="00A34C98">
        <w:tc>
          <w:tcPr>
            <w:tcW w:w="2689" w:type="dxa"/>
            <w:shd w:val="clear" w:color="auto" w:fill="FFFFFF" w:themeFill="background1"/>
          </w:tcPr>
          <w:p w:rsidR="00B02424" w:rsidRPr="00A34C98" w:rsidRDefault="00B02424" w:rsidP="00D862D9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DAIMON</w:t>
            </w:r>
          </w:p>
          <w:p w:rsidR="00B02424" w:rsidRPr="00A34C98" w:rsidRDefault="00B02424" w:rsidP="00D862D9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 xml:space="preserve">ASSOCIAZIONE PER </w:t>
            </w:r>
            <w:r w:rsidRPr="00A34C98">
              <w:rPr>
                <w:b/>
                <w:sz w:val="22"/>
                <w:szCs w:val="22"/>
              </w:rPr>
              <w:lastRenderedPageBreak/>
              <w:t>LA CONSULENZA FILOSOFICA E LE PRATICHE FILOSOFICHE</w:t>
            </w:r>
          </w:p>
          <w:p w:rsidR="00B02424" w:rsidRPr="00A34C98" w:rsidRDefault="00B02424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B02424" w:rsidRPr="00A34C98" w:rsidRDefault="00B02424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lastRenderedPageBreak/>
              <w:t>Etica delle relazioni in ambito scolastico</w:t>
            </w:r>
          </w:p>
        </w:tc>
        <w:tc>
          <w:tcPr>
            <w:tcW w:w="2551" w:type="dxa"/>
            <w:shd w:val="clear" w:color="auto" w:fill="FFFFFF" w:themeFill="background1"/>
          </w:tcPr>
          <w:p w:rsidR="00B02424" w:rsidRPr="00A34C98" w:rsidRDefault="00B02424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Dialogo interculturale e interreligioso</w:t>
            </w:r>
          </w:p>
        </w:tc>
        <w:tc>
          <w:tcPr>
            <w:tcW w:w="2835" w:type="dxa"/>
            <w:shd w:val="clear" w:color="auto" w:fill="FFFFFF" w:themeFill="background1"/>
          </w:tcPr>
          <w:p w:rsidR="00B02424" w:rsidRPr="00A34C98" w:rsidRDefault="00B02424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2° grado.</w:t>
            </w:r>
          </w:p>
        </w:tc>
        <w:tc>
          <w:tcPr>
            <w:tcW w:w="2127" w:type="dxa"/>
            <w:shd w:val="clear" w:color="auto" w:fill="FFFFFF" w:themeFill="background1"/>
          </w:tcPr>
          <w:p w:rsidR="00B02424" w:rsidRPr="00A34C98" w:rsidRDefault="00B02424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2° semestre</w:t>
            </w:r>
          </w:p>
        </w:tc>
      </w:tr>
      <w:tr w:rsidR="00A13143" w:rsidTr="00A34C98">
        <w:tc>
          <w:tcPr>
            <w:tcW w:w="2689" w:type="dxa"/>
            <w:vMerge w:val="restart"/>
            <w:shd w:val="clear" w:color="auto" w:fill="FFFFFF" w:themeFill="background1"/>
          </w:tcPr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A34C98">
              <w:rPr>
                <w:b/>
                <w:sz w:val="22"/>
                <w:szCs w:val="22"/>
                <w:lang w:val="en-US"/>
              </w:rPr>
              <w:t>ENSTAC S.S.R.L.</w:t>
            </w: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Learning English: The Power of Babel,</w:t>
            </w:r>
          </w:p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modulo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elementare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delle singole discipline previste dagli ordinamenti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Pr="00A34C98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A13143" w:rsidTr="00A34C98">
        <w:tc>
          <w:tcPr>
            <w:tcW w:w="2689" w:type="dxa"/>
            <w:vMerge/>
            <w:shd w:val="clear" w:color="auto" w:fill="FFFFFF" w:themeFill="background1"/>
          </w:tcPr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</w:rPr>
              <w:t>Francais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</w:rPr>
              <w:t>! Et Voilà! Modulo base</w:t>
            </w:r>
          </w:p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apprendimento lingua francese</w:t>
            </w: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delle singole discipline previste dagli ordinamenti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Pr="00A34C98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A13143" w:rsidTr="00A34C98">
        <w:tc>
          <w:tcPr>
            <w:tcW w:w="2689" w:type="dxa"/>
            <w:vMerge/>
            <w:shd w:val="clear" w:color="auto" w:fill="FFFFFF" w:themeFill="background1"/>
          </w:tcPr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</w:rPr>
              <w:t>Francais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</w:rPr>
              <w:t>! Et Voilà! Modulo avanzato</w:t>
            </w:r>
          </w:p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apprendimento lingua francese</w:t>
            </w: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delle singole discipline previste dagli ordinamenti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Pr="00A34C98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A13143" w:rsidTr="00A34C98">
        <w:tc>
          <w:tcPr>
            <w:tcW w:w="2689" w:type="dxa"/>
            <w:vMerge/>
            <w:shd w:val="clear" w:color="auto" w:fill="FFFFFF" w:themeFill="background1"/>
          </w:tcPr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A34C98">
              <w:rPr>
                <w:b/>
                <w:bCs/>
                <w:iCs/>
                <w:color w:val="000000" w:themeColor="text1"/>
                <w:sz w:val="22"/>
                <w:szCs w:val="22"/>
              </w:rPr>
              <w:t>Español</w:t>
            </w:r>
            <w:proofErr w:type="spellEnd"/>
            <w:r w:rsidRPr="00A34C98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? Si </w:t>
            </w:r>
            <w:proofErr w:type="spellStart"/>
            <w:r w:rsidRPr="00A34C98">
              <w:rPr>
                <w:b/>
                <w:bCs/>
                <w:iCs/>
                <w:color w:val="000000" w:themeColor="text1"/>
                <w:sz w:val="22"/>
                <w:szCs w:val="22"/>
              </w:rPr>
              <w:t>señor</w:t>
            </w:r>
            <w:proofErr w:type="spellEnd"/>
            <w:r w:rsidRPr="00A34C98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!”Modulo intermedio </w:t>
            </w:r>
            <w:r w:rsidRPr="00A34C98">
              <w:rPr>
                <w:b/>
                <w:color w:val="000000" w:themeColor="text1"/>
                <w:sz w:val="22"/>
                <w:szCs w:val="22"/>
              </w:rPr>
              <w:t>apprendimento lingua spagnola</w:t>
            </w: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delle singole discipline previste dagli ordinamenti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Pr="00A34C98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A13143" w:rsidTr="00A34C98">
        <w:tc>
          <w:tcPr>
            <w:tcW w:w="2689" w:type="dxa"/>
            <w:vMerge/>
            <w:shd w:val="clear" w:color="auto" w:fill="FFFFFF" w:themeFill="background1"/>
          </w:tcPr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A34C98">
              <w:rPr>
                <w:b/>
                <w:bCs/>
                <w:iCs/>
                <w:color w:val="000000" w:themeColor="text1"/>
                <w:sz w:val="22"/>
                <w:szCs w:val="22"/>
              </w:rPr>
              <w:t>Español</w:t>
            </w:r>
            <w:proofErr w:type="spellEnd"/>
            <w:r w:rsidRPr="00A34C98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? Si </w:t>
            </w:r>
            <w:proofErr w:type="spellStart"/>
            <w:r w:rsidRPr="00A34C98">
              <w:rPr>
                <w:b/>
                <w:bCs/>
                <w:iCs/>
                <w:color w:val="000000" w:themeColor="text1"/>
                <w:sz w:val="22"/>
                <w:szCs w:val="22"/>
              </w:rPr>
              <w:t>señor</w:t>
            </w:r>
            <w:proofErr w:type="spellEnd"/>
            <w:r w:rsidRPr="00A34C98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!”Modulo elementare </w:t>
            </w:r>
            <w:r w:rsidRPr="00A34C98">
              <w:rPr>
                <w:b/>
                <w:color w:val="000000" w:themeColor="text1"/>
                <w:sz w:val="22"/>
                <w:szCs w:val="22"/>
              </w:rPr>
              <w:t>apprendimento lingua spagnola</w:t>
            </w: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delle singole discipline previste dagli ordinamenti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Pr="00A34C98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A13143" w:rsidTr="00A34C98">
        <w:tc>
          <w:tcPr>
            <w:tcW w:w="2689" w:type="dxa"/>
            <w:vMerge/>
            <w:shd w:val="clear" w:color="auto" w:fill="FFFFFF" w:themeFill="background1"/>
          </w:tcPr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Learning English: The Power of Babel,</w:t>
            </w:r>
          </w:p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modulo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avanzato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delle singole discipline previste dagli ordinamenti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Pr="00A34C98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A13143" w:rsidTr="00A34C98">
        <w:tc>
          <w:tcPr>
            <w:tcW w:w="2689" w:type="dxa"/>
            <w:vMerge/>
            <w:shd w:val="clear" w:color="auto" w:fill="FFFFFF" w:themeFill="background1"/>
          </w:tcPr>
          <w:p w:rsidR="00A13143" w:rsidRPr="00A34C98" w:rsidRDefault="00A13143" w:rsidP="00620C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Corso di Letteratura ispano-americana</w:t>
            </w:r>
          </w:p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in Lingua spagnola</w:t>
            </w: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620CC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delle singole discipline previste dagli ordinamenti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Pr="00A34C98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A13143" w:rsidTr="00A34C98">
        <w:tc>
          <w:tcPr>
            <w:tcW w:w="2689" w:type="dxa"/>
            <w:vMerge/>
            <w:shd w:val="clear" w:color="auto" w:fill="FFFFFF" w:themeFill="background1"/>
          </w:tcPr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Learning English: The Power of Babel,</w:t>
            </w:r>
          </w:p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modulo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intermedio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delle singole discipline previste dagli ordinamenti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Pr="00A34C98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A13143" w:rsidTr="00A34C98">
        <w:tc>
          <w:tcPr>
            <w:tcW w:w="2689" w:type="dxa"/>
            <w:vMerge/>
            <w:shd w:val="clear" w:color="auto" w:fill="FFFFFF" w:themeFill="background1"/>
          </w:tcPr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Il cinema francese come specchio della lingua.</w:t>
            </w: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e metodologie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Pr="00A34C98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A13143" w:rsidTr="00A34C98">
        <w:tc>
          <w:tcPr>
            <w:tcW w:w="2689" w:type="dxa"/>
            <w:vMerge/>
            <w:shd w:val="clear" w:color="auto" w:fill="FFFFFF" w:themeFill="background1"/>
          </w:tcPr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A34C98">
              <w:rPr>
                <w:b/>
                <w:bCs/>
                <w:iCs/>
                <w:color w:val="000000" w:themeColor="text1"/>
                <w:sz w:val="22"/>
                <w:szCs w:val="22"/>
              </w:rPr>
              <w:t>Español</w:t>
            </w:r>
            <w:proofErr w:type="spellEnd"/>
            <w:r w:rsidRPr="00A34C98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? Si </w:t>
            </w:r>
            <w:proofErr w:type="spellStart"/>
            <w:r w:rsidRPr="00A34C98">
              <w:rPr>
                <w:b/>
                <w:bCs/>
                <w:iCs/>
                <w:color w:val="000000" w:themeColor="text1"/>
                <w:sz w:val="22"/>
                <w:szCs w:val="22"/>
              </w:rPr>
              <w:t>señor</w:t>
            </w:r>
            <w:proofErr w:type="spellEnd"/>
            <w:r w:rsidRPr="00A34C98">
              <w:rPr>
                <w:b/>
                <w:bCs/>
                <w:iCs/>
                <w:color w:val="000000" w:themeColor="text1"/>
                <w:sz w:val="22"/>
                <w:szCs w:val="22"/>
              </w:rPr>
              <w:t>!”Modulo base</w:t>
            </w:r>
          </w:p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apprendimento lingua spagnola</w:t>
            </w: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delle singole discipline previste dagli ordinamenti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Pr="00A34C98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A13143" w:rsidTr="00A34C98">
        <w:tc>
          <w:tcPr>
            <w:tcW w:w="2689" w:type="dxa"/>
            <w:vMerge/>
            <w:shd w:val="clear" w:color="auto" w:fill="FFFFFF" w:themeFill="background1"/>
          </w:tcPr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Learning English: The Power of Babel,</w:t>
            </w:r>
          </w:p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modulo base.</w:t>
            </w:r>
          </w:p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delle singole discipline previste dagli ordinamenti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Pr="00A34C98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A13143" w:rsidTr="00A34C98">
        <w:tc>
          <w:tcPr>
            <w:tcW w:w="2689" w:type="dxa"/>
            <w:vMerge/>
            <w:shd w:val="clear" w:color="auto" w:fill="FFFFFF" w:themeFill="background1"/>
          </w:tcPr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</w:rPr>
              <w:t>Francais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</w:rPr>
              <w:t xml:space="preserve">! Et Voilà! Modulo elementare </w:t>
            </w:r>
            <w:r w:rsidRPr="00A34C98">
              <w:rPr>
                <w:b/>
                <w:color w:val="000000" w:themeColor="text1"/>
                <w:sz w:val="22"/>
                <w:szCs w:val="22"/>
              </w:rPr>
              <w:lastRenderedPageBreak/>
              <w:t>apprendimento lingua francese</w:t>
            </w: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lastRenderedPageBreak/>
              <w:t xml:space="preserve">Didattica delle singole </w:t>
            </w:r>
            <w:r w:rsidRPr="00A34C98">
              <w:rPr>
                <w:b/>
                <w:sz w:val="20"/>
                <w:szCs w:val="20"/>
              </w:rPr>
              <w:lastRenderedPageBreak/>
              <w:t>discipline previste dagli ordinamenti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Pr="00A34C98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lastRenderedPageBreak/>
              <w:t xml:space="preserve">Docenti di scuola dell’infanzia, </w:t>
            </w:r>
            <w:r w:rsidRPr="00A34C98">
              <w:rPr>
                <w:sz w:val="20"/>
                <w:szCs w:val="20"/>
              </w:rPr>
              <w:lastRenderedPageBreak/>
              <w:t>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lastRenderedPageBreak/>
              <w:t>Intero anno scolastico.</w:t>
            </w:r>
          </w:p>
        </w:tc>
      </w:tr>
      <w:tr w:rsidR="00A13143" w:rsidTr="00A34C98">
        <w:tc>
          <w:tcPr>
            <w:tcW w:w="2689" w:type="dxa"/>
            <w:vMerge/>
            <w:shd w:val="clear" w:color="auto" w:fill="FFFFFF" w:themeFill="background1"/>
          </w:tcPr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</w:rPr>
              <w:t>Francais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</w:rPr>
              <w:t>! Et Voilà! Modulo intermedio apprendimento lingua francese</w:t>
            </w: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delle singole discipline previste dagli ordinamenti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Pr="00A34C98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A13143" w:rsidTr="00A34C98">
        <w:tc>
          <w:tcPr>
            <w:tcW w:w="2689" w:type="dxa"/>
            <w:vMerge/>
            <w:shd w:val="clear" w:color="auto" w:fill="FFFFFF" w:themeFill="background1"/>
          </w:tcPr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A34C98">
              <w:rPr>
                <w:b/>
                <w:bCs/>
                <w:iCs/>
                <w:color w:val="000000" w:themeColor="text1"/>
                <w:sz w:val="22"/>
                <w:szCs w:val="22"/>
              </w:rPr>
              <w:t>Español</w:t>
            </w:r>
            <w:proofErr w:type="spellEnd"/>
            <w:r w:rsidRPr="00A34C98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? Si </w:t>
            </w:r>
            <w:proofErr w:type="spellStart"/>
            <w:r w:rsidRPr="00A34C98">
              <w:rPr>
                <w:b/>
                <w:bCs/>
                <w:iCs/>
                <w:color w:val="000000" w:themeColor="text1"/>
                <w:sz w:val="22"/>
                <w:szCs w:val="22"/>
              </w:rPr>
              <w:t>señor</w:t>
            </w:r>
            <w:proofErr w:type="spellEnd"/>
            <w:r w:rsidRPr="00A34C98">
              <w:rPr>
                <w:b/>
                <w:bCs/>
                <w:iCs/>
                <w:color w:val="000000" w:themeColor="text1"/>
                <w:sz w:val="22"/>
                <w:szCs w:val="22"/>
              </w:rPr>
              <w:t>!”Modulo avanzato</w:t>
            </w:r>
          </w:p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apprendimento lingua spagnola</w:t>
            </w: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delle singole discipline previste dagli ordinamenti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Pr="00A34C98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A13143" w:rsidTr="00A34C98">
        <w:tc>
          <w:tcPr>
            <w:tcW w:w="2689" w:type="dxa"/>
            <w:vMerge/>
            <w:shd w:val="clear" w:color="auto" w:fill="FFFFFF" w:themeFill="background1"/>
          </w:tcPr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Learning English: The Power of Babel,</w:t>
            </w:r>
          </w:p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modulo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elementare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delle singole discipline previste dagli ordinamenti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Pr="00A34C98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825708" w:rsidTr="00A34C98">
        <w:tc>
          <w:tcPr>
            <w:tcW w:w="2689" w:type="dxa"/>
            <w:shd w:val="clear" w:color="auto" w:fill="FFFFFF" w:themeFill="background1"/>
          </w:tcPr>
          <w:p w:rsidR="00825708" w:rsidRPr="00A34C98" w:rsidRDefault="00825708" w:rsidP="00D862D9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 xml:space="preserve">ETESIA </w:t>
            </w:r>
          </w:p>
        </w:tc>
        <w:tc>
          <w:tcPr>
            <w:tcW w:w="4507" w:type="dxa"/>
            <w:shd w:val="clear" w:color="auto" w:fill="FFFFEB"/>
          </w:tcPr>
          <w:p w:rsidR="00825708" w:rsidRPr="00A34C98" w:rsidRDefault="00825708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Mobility Manager Scolastico.</w:t>
            </w:r>
          </w:p>
          <w:p w:rsidR="00825708" w:rsidRPr="00A34C98" w:rsidRDefault="00825708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825708" w:rsidRPr="00A34C98" w:rsidRDefault="00825708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Cittadinanza attiva e Legalità</w:t>
            </w:r>
          </w:p>
        </w:tc>
        <w:tc>
          <w:tcPr>
            <w:tcW w:w="2835" w:type="dxa"/>
            <w:shd w:val="clear" w:color="auto" w:fill="FFFFFF" w:themeFill="background1"/>
          </w:tcPr>
          <w:p w:rsidR="00825708" w:rsidRPr="00A34C98" w:rsidRDefault="00825708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primaria e secondaria di 1° e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825708" w:rsidRPr="00A34C98" w:rsidRDefault="00825708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825708" w:rsidTr="00A34C98">
        <w:tc>
          <w:tcPr>
            <w:tcW w:w="2689" w:type="dxa"/>
            <w:shd w:val="clear" w:color="auto" w:fill="FFFFFF" w:themeFill="background1"/>
          </w:tcPr>
          <w:p w:rsidR="00825708" w:rsidRPr="00A34C98" w:rsidRDefault="00825708" w:rsidP="00D862D9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FONDAZIONE IRFO</w:t>
            </w:r>
          </w:p>
        </w:tc>
        <w:tc>
          <w:tcPr>
            <w:tcW w:w="4507" w:type="dxa"/>
            <w:shd w:val="clear" w:color="auto" w:fill="FFFFEB"/>
          </w:tcPr>
          <w:p w:rsidR="00825708" w:rsidRPr="00A34C98" w:rsidRDefault="00825708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 xml:space="preserve">Lingua Inglese “Base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</w:rPr>
              <w:t>one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</w:rPr>
              <w:t>” ed approccio al metodo CLIL (Content Language Learning)</w:t>
            </w:r>
          </w:p>
        </w:tc>
        <w:tc>
          <w:tcPr>
            <w:tcW w:w="2551" w:type="dxa"/>
            <w:shd w:val="clear" w:color="auto" w:fill="FFFFFF" w:themeFill="background1"/>
          </w:tcPr>
          <w:p w:rsidR="00825708" w:rsidRPr="00A34C98" w:rsidRDefault="00825708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delle singole discipline previste dagli ordinamenti</w:t>
            </w:r>
          </w:p>
        </w:tc>
        <w:tc>
          <w:tcPr>
            <w:tcW w:w="2835" w:type="dxa"/>
            <w:shd w:val="clear" w:color="auto" w:fill="FFFFFF" w:themeFill="background1"/>
          </w:tcPr>
          <w:p w:rsidR="00825708" w:rsidRPr="00A34C98" w:rsidRDefault="00825708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primaria e secondaria di 1° e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825708" w:rsidRPr="00A34C98" w:rsidRDefault="00825708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1° semestre.</w:t>
            </w:r>
          </w:p>
        </w:tc>
      </w:tr>
      <w:tr w:rsidR="006C05E3" w:rsidTr="00A34C98">
        <w:tc>
          <w:tcPr>
            <w:tcW w:w="2689" w:type="dxa"/>
            <w:vMerge w:val="restart"/>
            <w:shd w:val="clear" w:color="auto" w:fill="FFFFFF" w:themeFill="background1"/>
          </w:tcPr>
          <w:p w:rsidR="006C05E3" w:rsidRPr="00A34C98" w:rsidRDefault="006C05E3" w:rsidP="00D862D9">
            <w:pPr>
              <w:jc w:val="center"/>
              <w:rPr>
                <w:b/>
                <w:sz w:val="22"/>
                <w:szCs w:val="22"/>
              </w:rPr>
            </w:pPr>
          </w:p>
          <w:p w:rsidR="006C05E3" w:rsidRPr="00A34C98" w:rsidRDefault="006C05E3" w:rsidP="00D862D9">
            <w:pPr>
              <w:jc w:val="center"/>
              <w:rPr>
                <w:b/>
                <w:sz w:val="22"/>
                <w:szCs w:val="22"/>
              </w:rPr>
            </w:pPr>
          </w:p>
          <w:p w:rsidR="006C05E3" w:rsidRPr="00A34C98" w:rsidRDefault="006C05E3" w:rsidP="00D862D9">
            <w:pPr>
              <w:jc w:val="center"/>
              <w:rPr>
                <w:b/>
                <w:sz w:val="22"/>
                <w:szCs w:val="22"/>
              </w:rPr>
            </w:pPr>
          </w:p>
          <w:p w:rsidR="006C05E3" w:rsidRPr="00A34C98" w:rsidRDefault="006C05E3" w:rsidP="00D862D9">
            <w:pPr>
              <w:jc w:val="center"/>
              <w:rPr>
                <w:b/>
                <w:sz w:val="22"/>
                <w:szCs w:val="22"/>
              </w:rPr>
            </w:pPr>
          </w:p>
          <w:p w:rsidR="006C05E3" w:rsidRPr="00A34C98" w:rsidRDefault="006C05E3" w:rsidP="00D862D9">
            <w:pPr>
              <w:jc w:val="center"/>
              <w:rPr>
                <w:b/>
                <w:sz w:val="22"/>
                <w:szCs w:val="22"/>
              </w:rPr>
            </w:pPr>
          </w:p>
          <w:p w:rsidR="006C05E3" w:rsidRPr="00A34C98" w:rsidRDefault="006C05E3" w:rsidP="00D862D9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FORMED</w:t>
            </w:r>
          </w:p>
        </w:tc>
        <w:tc>
          <w:tcPr>
            <w:tcW w:w="4507" w:type="dxa"/>
            <w:shd w:val="clear" w:color="auto" w:fill="FFFFEB"/>
          </w:tcPr>
          <w:p w:rsidR="006C05E3" w:rsidRPr="00A34C98" w:rsidRDefault="006C05E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 xml:space="preserve">Legalità, bullismo e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</w:rPr>
              <w:t>cyberbullismo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6C05E3" w:rsidRPr="00A34C98" w:rsidRDefault="006C05E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Cittadinanza attiva e legalità</w:t>
            </w:r>
          </w:p>
        </w:tc>
        <w:tc>
          <w:tcPr>
            <w:tcW w:w="2835" w:type="dxa"/>
            <w:shd w:val="clear" w:color="auto" w:fill="FFFFFF" w:themeFill="background1"/>
          </w:tcPr>
          <w:p w:rsidR="006C05E3" w:rsidRPr="00A34C98" w:rsidRDefault="006C05E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6C05E3" w:rsidRPr="00A34C98" w:rsidRDefault="006C05E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6C05E3" w:rsidTr="00A34C98">
        <w:tc>
          <w:tcPr>
            <w:tcW w:w="2689" w:type="dxa"/>
            <w:vMerge/>
            <w:shd w:val="clear" w:color="auto" w:fill="FFFFFF" w:themeFill="background1"/>
          </w:tcPr>
          <w:p w:rsidR="006C05E3" w:rsidRPr="00A34C98" w:rsidRDefault="006C05E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6C05E3" w:rsidRPr="00A34C98" w:rsidRDefault="006C05E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Sviluppo della cultura digitale</w:t>
            </w:r>
          </w:p>
          <w:p w:rsidR="006C05E3" w:rsidRPr="00A34C98" w:rsidRDefault="006C05E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ed educazione ai media</w:t>
            </w:r>
          </w:p>
        </w:tc>
        <w:tc>
          <w:tcPr>
            <w:tcW w:w="2551" w:type="dxa"/>
            <w:shd w:val="clear" w:color="auto" w:fill="FFFFFF" w:themeFill="background1"/>
          </w:tcPr>
          <w:p w:rsidR="006C05E3" w:rsidRPr="00A34C98" w:rsidRDefault="006C05E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Sviluppo della cultura digitale ed educazione ai media</w:t>
            </w:r>
          </w:p>
        </w:tc>
        <w:tc>
          <w:tcPr>
            <w:tcW w:w="2835" w:type="dxa"/>
            <w:shd w:val="clear" w:color="auto" w:fill="FFFFFF" w:themeFill="background1"/>
          </w:tcPr>
          <w:p w:rsidR="006C05E3" w:rsidRPr="00A34C98" w:rsidRDefault="006C05E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6C05E3" w:rsidRPr="00A34C98" w:rsidRDefault="006C05E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6C05E3" w:rsidTr="00A34C98">
        <w:tc>
          <w:tcPr>
            <w:tcW w:w="2689" w:type="dxa"/>
            <w:vMerge/>
            <w:shd w:val="clear" w:color="auto" w:fill="FFFFFF" w:themeFill="background1"/>
          </w:tcPr>
          <w:p w:rsidR="006C05E3" w:rsidRPr="00A34C98" w:rsidRDefault="006C05E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6C05E3" w:rsidRPr="00A34C98" w:rsidRDefault="006C05E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Dinamicità e Costruttivismo</w:t>
            </w:r>
          </w:p>
        </w:tc>
        <w:tc>
          <w:tcPr>
            <w:tcW w:w="2551" w:type="dxa"/>
            <w:shd w:val="clear" w:color="auto" w:fill="FFFFFF" w:themeFill="background1"/>
          </w:tcPr>
          <w:p w:rsidR="006C05E3" w:rsidRPr="00A34C98" w:rsidRDefault="006C05E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e metodologie</w:t>
            </w:r>
          </w:p>
        </w:tc>
        <w:tc>
          <w:tcPr>
            <w:tcW w:w="2835" w:type="dxa"/>
            <w:shd w:val="clear" w:color="auto" w:fill="FFFFFF" w:themeFill="background1"/>
          </w:tcPr>
          <w:p w:rsidR="006C05E3" w:rsidRPr="00A34C98" w:rsidRDefault="006C05E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6C05E3" w:rsidRPr="00A34C98" w:rsidRDefault="006C05E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6C05E3" w:rsidTr="00A34C98">
        <w:tc>
          <w:tcPr>
            <w:tcW w:w="2689" w:type="dxa"/>
            <w:vMerge/>
            <w:shd w:val="clear" w:color="auto" w:fill="FFFFFF" w:themeFill="background1"/>
          </w:tcPr>
          <w:p w:rsidR="006C05E3" w:rsidRPr="00A34C98" w:rsidRDefault="006C05E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6C05E3" w:rsidRPr="00A34C98" w:rsidRDefault="006C05E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Relazionarsi armonicamente</w:t>
            </w:r>
          </w:p>
        </w:tc>
        <w:tc>
          <w:tcPr>
            <w:tcW w:w="2551" w:type="dxa"/>
            <w:shd w:val="clear" w:color="auto" w:fill="FFFFFF" w:themeFill="background1"/>
          </w:tcPr>
          <w:p w:rsidR="006C05E3" w:rsidRPr="00A34C98" w:rsidRDefault="006C05E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Gestione della classe e dinamiche relazionali</w:t>
            </w:r>
          </w:p>
        </w:tc>
        <w:tc>
          <w:tcPr>
            <w:tcW w:w="2835" w:type="dxa"/>
            <w:shd w:val="clear" w:color="auto" w:fill="FFFFFF" w:themeFill="background1"/>
          </w:tcPr>
          <w:p w:rsidR="006C05E3" w:rsidRPr="00A34C98" w:rsidRDefault="006C05E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6C05E3" w:rsidRPr="00A34C98" w:rsidRDefault="006C05E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6C05E3" w:rsidTr="00A34C98">
        <w:tc>
          <w:tcPr>
            <w:tcW w:w="2689" w:type="dxa"/>
            <w:vMerge/>
            <w:shd w:val="clear" w:color="auto" w:fill="FFFFFF" w:themeFill="background1"/>
          </w:tcPr>
          <w:p w:rsidR="006C05E3" w:rsidRPr="00A34C98" w:rsidRDefault="006C05E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6C05E3" w:rsidRPr="00A34C98" w:rsidRDefault="006C05E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Si Sceglie per Crescere, si Cresce per Scegliere</w:t>
            </w:r>
          </w:p>
        </w:tc>
        <w:tc>
          <w:tcPr>
            <w:tcW w:w="2551" w:type="dxa"/>
            <w:shd w:val="clear" w:color="auto" w:fill="FFFFFF" w:themeFill="background1"/>
          </w:tcPr>
          <w:p w:rsidR="006C05E3" w:rsidRPr="00A34C98" w:rsidRDefault="006C05E3" w:rsidP="007E4E1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Orientamento e dispersione scolastica</w:t>
            </w:r>
          </w:p>
        </w:tc>
        <w:tc>
          <w:tcPr>
            <w:tcW w:w="2835" w:type="dxa"/>
            <w:shd w:val="clear" w:color="auto" w:fill="FFFFFF" w:themeFill="background1"/>
          </w:tcPr>
          <w:p w:rsidR="006C05E3" w:rsidRPr="00A34C98" w:rsidRDefault="006C05E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6C05E3" w:rsidRPr="00A34C98" w:rsidRDefault="006C05E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021993" w:rsidTr="00A34C98">
        <w:tc>
          <w:tcPr>
            <w:tcW w:w="2689" w:type="dxa"/>
            <w:shd w:val="clear" w:color="auto" w:fill="FFFFFF" w:themeFill="background1"/>
          </w:tcPr>
          <w:p w:rsidR="00021993" w:rsidRPr="00A34C98" w:rsidRDefault="002207BD" w:rsidP="00D862D9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I.P.R. ISTITUTO DI PSICOTERAPIA RELAZIONALE</w:t>
            </w:r>
          </w:p>
        </w:tc>
        <w:tc>
          <w:tcPr>
            <w:tcW w:w="4507" w:type="dxa"/>
            <w:shd w:val="clear" w:color="auto" w:fill="FFFFEB"/>
          </w:tcPr>
          <w:p w:rsidR="0002199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</w:rPr>
              <w:t>Teatroterapia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</w:rPr>
              <w:t xml:space="preserve"> e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</w:rPr>
              <w:t>Artiterapie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</w:rPr>
              <w:t xml:space="preserve"> espressive integrate</w:t>
            </w:r>
          </w:p>
        </w:tc>
        <w:tc>
          <w:tcPr>
            <w:tcW w:w="2551" w:type="dxa"/>
            <w:shd w:val="clear" w:color="auto" w:fill="FFFFFF" w:themeFill="background1"/>
          </w:tcPr>
          <w:p w:rsidR="0002199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Bisogni individuali e sociali dello studente</w:t>
            </w:r>
          </w:p>
        </w:tc>
        <w:tc>
          <w:tcPr>
            <w:tcW w:w="2835" w:type="dxa"/>
            <w:shd w:val="clear" w:color="auto" w:fill="FFFFFF" w:themeFill="background1"/>
          </w:tcPr>
          <w:p w:rsidR="00021993" w:rsidRPr="00A34C98" w:rsidRDefault="0002199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 xml:space="preserve">Docenti di scuola </w:t>
            </w:r>
            <w:r w:rsidR="00A13143" w:rsidRPr="00A34C98">
              <w:rPr>
                <w:sz w:val="20"/>
                <w:szCs w:val="20"/>
              </w:rPr>
              <w:t xml:space="preserve">dell’infanzia, </w:t>
            </w:r>
            <w:r w:rsidRPr="00A34C98">
              <w:rPr>
                <w:sz w:val="20"/>
                <w:szCs w:val="20"/>
              </w:rPr>
              <w:t>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021993" w:rsidRPr="00A34C98" w:rsidRDefault="0002199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A13143" w:rsidTr="00A34C98">
        <w:tc>
          <w:tcPr>
            <w:tcW w:w="2689" w:type="dxa"/>
            <w:shd w:val="clear" w:color="auto" w:fill="FFFFFF" w:themeFill="background1"/>
          </w:tcPr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 xml:space="preserve">Il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</w:rPr>
              <w:t>counseling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</w:rPr>
              <w:t xml:space="preserve"> secondo l’ottica sistemico relazionale</w:t>
            </w: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Gestione della classe e problematiche relazionali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Pr="00A34C98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A13143" w:rsidTr="00A34C98">
        <w:tc>
          <w:tcPr>
            <w:tcW w:w="2689" w:type="dxa"/>
            <w:shd w:val="clear" w:color="auto" w:fill="FFFFFF" w:themeFill="background1"/>
          </w:tcPr>
          <w:p w:rsidR="00A13143" w:rsidRPr="00A34C98" w:rsidRDefault="00A13143" w:rsidP="00D862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13143" w:rsidRPr="00A34C98" w:rsidRDefault="00A13143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I D.S.A. secondo l’ottica sistemico relazionale</w:t>
            </w:r>
          </w:p>
        </w:tc>
        <w:tc>
          <w:tcPr>
            <w:tcW w:w="2551" w:type="dxa"/>
            <w:shd w:val="clear" w:color="auto" w:fill="FFFFFF" w:themeFill="background1"/>
          </w:tcPr>
          <w:p w:rsidR="00A13143" w:rsidRPr="00A34C98" w:rsidRDefault="00A13143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Inclusione scolastica e sociale</w:t>
            </w:r>
          </w:p>
        </w:tc>
        <w:tc>
          <w:tcPr>
            <w:tcW w:w="2835" w:type="dxa"/>
            <w:shd w:val="clear" w:color="auto" w:fill="FFFFFF" w:themeFill="background1"/>
          </w:tcPr>
          <w:p w:rsidR="00A13143" w:rsidRDefault="00A13143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  <w:p w:rsidR="00B63FB5" w:rsidRPr="00A34C98" w:rsidRDefault="00B63FB5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A13143" w:rsidRPr="00A34C98" w:rsidRDefault="00A13143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C33A0B" w:rsidTr="00A34C98">
        <w:tc>
          <w:tcPr>
            <w:tcW w:w="2689" w:type="dxa"/>
            <w:shd w:val="clear" w:color="auto" w:fill="FFFFFF" w:themeFill="background1"/>
          </w:tcPr>
          <w:p w:rsidR="00C33A0B" w:rsidRPr="00A34C98" w:rsidRDefault="00C33A0B" w:rsidP="00E2096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34C98">
              <w:rPr>
                <w:b/>
                <w:bCs/>
                <w:sz w:val="22"/>
                <w:szCs w:val="22"/>
              </w:rPr>
              <w:t>ISTITUTO</w:t>
            </w:r>
          </w:p>
          <w:p w:rsidR="00C33A0B" w:rsidRPr="00A34C98" w:rsidRDefault="00C33A0B" w:rsidP="00E2096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34C98">
              <w:rPr>
                <w:b/>
                <w:bCs/>
                <w:sz w:val="22"/>
                <w:szCs w:val="22"/>
              </w:rPr>
              <w:t xml:space="preserve">Gestalt </w:t>
            </w:r>
            <w:proofErr w:type="spellStart"/>
            <w:r w:rsidRPr="00A34C98">
              <w:rPr>
                <w:b/>
                <w:bCs/>
                <w:sz w:val="22"/>
                <w:szCs w:val="22"/>
              </w:rPr>
              <w:t>Counselling</w:t>
            </w:r>
            <w:proofErr w:type="spellEnd"/>
          </w:p>
          <w:p w:rsidR="00C33A0B" w:rsidRPr="00A34C98" w:rsidRDefault="00C33A0B" w:rsidP="00E20961">
            <w:pPr>
              <w:jc w:val="center"/>
              <w:rPr>
                <w:b/>
                <w:bCs/>
                <w:sz w:val="22"/>
                <w:szCs w:val="22"/>
              </w:rPr>
            </w:pPr>
            <w:r w:rsidRPr="00A34C98">
              <w:rPr>
                <w:b/>
                <w:bCs/>
                <w:sz w:val="22"/>
                <w:szCs w:val="22"/>
              </w:rPr>
              <w:lastRenderedPageBreak/>
              <w:t>e Mediazione Artistica</w:t>
            </w:r>
          </w:p>
          <w:p w:rsidR="00C33A0B" w:rsidRPr="00A34C98" w:rsidRDefault="00C33A0B" w:rsidP="00E209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C33A0B" w:rsidRPr="00A34C98" w:rsidRDefault="00C33A0B" w:rsidP="00E2096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2060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lastRenderedPageBreak/>
              <w:t xml:space="preserve">Il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</w:rPr>
              <w:t>counselling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</w:rPr>
              <w:t xml:space="preserve"> gestaltico come strumento operativo per gli insegnanti</w:t>
            </w:r>
          </w:p>
        </w:tc>
        <w:tc>
          <w:tcPr>
            <w:tcW w:w="2551" w:type="dxa"/>
            <w:shd w:val="clear" w:color="auto" w:fill="FFFFFF" w:themeFill="background1"/>
          </w:tcPr>
          <w:p w:rsidR="00C33A0B" w:rsidRPr="00A34C98" w:rsidRDefault="00C33A0B" w:rsidP="00E20961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Gestione della classe e problematiche relazionali</w:t>
            </w:r>
          </w:p>
        </w:tc>
        <w:tc>
          <w:tcPr>
            <w:tcW w:w="2835" w:type="dxa"/>
            <w:shd w:val="clear" w:color="auto" w:fill="FFFFFF" w:themeFill="background1"/>
          </w:tcPr>
          <w:p w:rsidR="00C33A0B" w:rsidRPr="00A34C98" w:rsidRDefault="00C33A0B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 e primaria</w:t>
            </w:r>
          </w:p>
        </w:tc>
        <w:tc>
          <w:tcPr>
            <w:tcW w:w="2127" w:type="dxa"/>
            <w:shd w:val="clear" w:color="auto" w:fill="FFFFFF" w:themeFill="background1"/>
          </w:tcPr>
          <w:p w:rsidR="00C33A0B" w:rsidRPr="00A34C98" w:rsidRDefault="00C33A0B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C33A0B" w:rsidTr="00A34C98">
        <w:tc>
          <w:tcPr>
            <w:tcW w:w="2689" w:type="dxa"/>
            <w:shd w:val="clear" w:color="auto" w:fill="FFFFFF" w:themeFill="background1"/>
          </w:tcPr>
          <w:p w:rsidR="00C33A0B" w:rsidRPr="00A34C98" w:rsidRDefault="00C33A0B" w:rsidP="00C33A0B">
            <w:pPr>
              <w:jc w:val="center"/>
              <w:rPr>
                <w:b/>
                <w:bCs/>
                <w:sz w:val="22"/>
                <w:szCs w:val="22"/>
              </w:rPr>
            </w:pPr>
            <w:r w:rsidRPr="00A34C98">
              <w:rPr>
                <w:b/>
                <w:bCs/>
                <w:sz w:val="22"/>
                <w:szCs w:val="22"/>
              </w:rPr>
              <w:lastRenderedPageBreak/>
              <w:t xml:space="preserve">MA.VI </w:t>
            </w:r>
            <w:proofErr w:type="spellStart"/>
            <w:r w:rsidRPr="00A34C98">
              <w:rPr>
                <w:b/>
                <w:bCs/>
                <w:sz w:val="22"/>
                <w:szCs w:val="22"/>
              </w:rPr>
              <w:t>Consulting</w:t>
            </w:r>
            <w:proofErr w:type="spellEnd"/>
            <w:r w:rsidRPr="00A34C98">
              <w:rPr>
                <w:b/>
                <w:bCs/>
                <w:sz w:val="22"/>
                <w:szCs w:val="22"/>
              </w:rPr>
              <w:t xml:space="preserve"> s.a.s.</w:t>
            </w:r>
          </w:p>
          <w:p w:rsidR="00C33A0B" w:rsidRPr="00A34C98" w:rsidRDefault="00C33A0B" w:rsidP="00C33A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C33A0B" w:rsidRPr="00C23F2F" w:rsidRDefault="00C33A0B" w:rsidP="00C33A0B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2060"/>
                <w:sz w:val="22"/>
                <w:szCs w:val="22"/>
              </w:rPr>
            </w:pPr>
            <w:r w:rsidRPr="00C23F2F">
              <w:rPr>
                <w:b/>
                <w:color w:val="000000" w:themeColor="text1"/>
                <w:sz w:val="22"/>
                <w:szCs w:val="22"/>
              </w:rPr>
              <w:t>La gestione delle emergenze sanitarie: primo soccorso e rianimazione</w:t>
            </w:r>
          </w:p>
        </w:tc>
        <w:tc>
          <w:tcPr>
            <w:tcW w:w="2551" w:type="dxa"/>
            <w:shd w:val="clear" w:color="auto" w:fill="FFFFFF" w:themeFill="background1"/>
          </w:tcPr>
          <w:p w:rsidR="00C33A0B" w:rsidRPr="00A34C98" w:rsidRDefault="00C33A0B" w:rsidP="00E20961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Tutela della salute e sicurezza nei luoghi di lavoro</w:t>
            </w:r>
          </w:p>
        </w:tc>
        <w:tc>
          <w:tcPr>
            <w:tcW w:w="2835" w:type="dxa"/>
            <w:shd w:val="clear" w:color="auto" w:fill="FFFFFF" w:themeFill="background1"/>
          </w:tcPr>
          <w:p w:rsidR="00C33A0B" w:rsidRPr="00A34C98" w:rsidRDefault="00C33A0B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C33A0B" w:rsidRPr="00A34C98" w:rsidRDefault="00C33A0B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2° semestre</w:t>
            </w:r>
          </w:p>
        </w:tc>
      </w:tr>
      <w:tr w:rsidR="00C23F2F" w:rsidTr="00A34C98">
        <w:tc>
          <w:tcPr>
            <w:tcW w:w="2689" w:type="dxa"/>
            <w:shd w:val="clear" w:color="auto" w:fill="FFFFFF" w:themeFill="background1"/>
          </w:tcPr>
          <w:p w:rsidR="00C23F2F" w:rsidRPr="00A34C98" w:rsidRDefault="00C23F2F" w:rsidP="00546A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MOKO</w:t>
            </w:r>
          </w:p>
        </w:tc>
        <w:tc>
          <w:tcPr>
            <w:tcW w:w="4507" w:type="dxa"/>
            <w:shd w:val="clear" w:color="auto" w:fill="FFFFEB"/>
          </w:tcPr>
          <w:p w:rsidR="00C23F2F" w:rsidRDefault="00C23F2F" w:rsidP="00546A4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sz w:val="22"/>
                <w:szCs w:val="22"/>
              </w:rPr>
            </w:pPr>
            <w:r w:rsidRPr="00C23F2F">
              <w:rPr>
                <w:b/>
                <w:sz w:val="22"/>
                <w:szCs w:val="22"/>
              </w:rPr>
              <w:t>ORIENTEERING ADVENTURE - Orientarsi nella Complessità</w:t>
            </w:r>
          </w:p>
          <w:p w:rsidR="00C23F2F" w:rsidRPr="00C23F2F" w:rsidRDefault="00C23F2F" w:rsidP="00546A4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2F">
              <w:rPr>
                <w:rFonts w:ascii="Arial" w:hAnsi="Arial" w:cs="Arial"/>
                <w:b/>
                <w:color w:val="333333"/>
                <w:spacing w:val="8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2551" w:type="dxa"/>
            <w:shd w:val="clear" w:color="auto" w:fill="FFFFFF" w:themeFill="background1"/>
          </w:tcPr>
          <w:p w:rsidR="00C23F2F" w:rsidRPr="00A34C98" w:rsidRDefault="00C23F2F" w:rsidP="00546A4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Alternanza scuola -lavoro</w:t>
            </w:r>
          </w:p>
        </w:tc>
        <w:tc>
          <w:tcPr>
            <w:tcW w:w="2835" w:type="dxa"/>
            <w:shd w:val="clear" w:color="auto" w:fill="FFFFFF" w:themeFill="background1"/>
          </w:tcPr>
          <w:p w:rsidR="00C23F2F" w:rsidRPr="00A34C98" w:rsidRDefault="00C23F2F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Docenti di scuola secondaria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C23F2F" w:rsidRPr="00A34C98" w:rsidRDefault="00C23F2F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Intero anno scolastico</w:t>
            </w:r>
          </w:p>
        </w:tc>
      </w:tr>
      <w:tr w:rsidR="00A94D1E" w:rsidTr="00A34C98">
        <w:tc>
          <w:tcPr>
            <w:tcW w:w="2689" w:type="dxa"/>
            <w:vMerge w:val="restart"/>
            <w:shd w:val="clear" w:color="auto" w:fill="FFFFFF" w:themeFill="background1"/>
          </w:tcPr>
          <w:p w:rsidR="00A94D1E" w:rsidRPr="00A34C98" w:rsidRDefault="00A94D1E" w:rsidP="00546A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4D1E" w:rsidRPr="00A34C98" w:rsidRDefault="00A94D1E" w:rsidP="00546A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4D1E" w:rsidRPr="00A34C98" w:rsidRDefault="00A94D1E" w:rsidP="00546A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4C98">
              <w:rPr>
                <w:b/>
                <w:bCs/>
                <w:color w:val="000000"/>
                <w:sz w:val="22"/>
                <w:szCs w:val="22"/>
              </w:rPr>
              <w:t>OMNIC</w:t>
            </w:r>
          </w:p>
        </w:tc>
        <w:tc>
          <w:tcPr>
            <w:tcW w:w="4507" w:type="dxa"/>
            <w:shd w:val="clear" w:color="auto" w:fill="FFFFEB"/>
          </w:tcPr>
          <w:p w:rsidR="00A94D1E" w:rsidRPr="00C23F2F" w:rsidRDefault="00A94D1E" w:rsidP="00546A4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2F">
              <w:rPr>
                <w:b/>
                <w:color w:val="000000" w:themeColor="text1"/>
                <w:sz w:val="22"/>
                <w:szCs w:val="22"/>
              </w:rPr>
              <w:t>La mediazione culturale in ambito scolastico</w:t>
            </w:r>
          </w:p>
        </w:tc>
        <w:tc>
          <w:tcPr>
            <w:tcW w:w="2551" w:type="dxa"/>
            <w:shd w:val="clear" w:color="auto" w:fill="FFFFFF" w:themeFill="background1"/>
          </w:tcPr>
          <w:p w:rsidR="00A94D1E" w:rsidRPr="00A34C98" w:rsidRDefault="00A94D1E" w:rsidP="00546A4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Dialogo interculturale e interreligioso</w:t>
            </w:r>
          </w:p>
        </w:tc>
        <w:tc>
          <w:tcPr>
            <w:tcW w:w="2835" w:type="dxa"/>
            <w:shd w:val="clear" w:color="auto" w:fill="FFFFFF" w:themeFill="background1"/>
          </w:tcPr>
          <w:p w:rsidR="00A94D1E" w:rsidRPr="00A34C98" w:rsidRDefault="00A94D1E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ogni ordine e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94D1E" w:rsidRPr="00A34C98" w:rsidRDefault="00A94D1E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A94D1E" w:rsidTr="00A34C98">
        <w:tc>
          <w:tcPr>
            <w:tcW w:w="2689" w:type="dxa"/>
            <w:vMerge/>
            <w:shd w:val="clear" w:color="auto" w:fill="FFFFFF" w:themeFill="background1"/>
          </w:tcPr>
          <w:p w:rsidR="00A94D1E" w:rsidRPr="00A34C98" w:rsidRDefault="00A94D1E" w:rsidP="00546A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94D1E" w:rsidRPr="00C23F2F" w:rsidRDefault="00A94D1E" w:rsidP="00546A4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2F">
              <w:rPr>
                <w:b/>
                <w:color w:val="000000" w:themeColor="text1"/>
                <w:sz w:val="22"/>
                <w:szCs w:val="22"/>
              </w:rPr>
              <w:t>Crescere insieme: la comunicazione nella gestione dei conflitti</w:t>
            </w:r>
          </w:p>
        </w:tc>
        <w:tc>
          <w:tcPr>
            <w:tcW w:w="2551" w:type="dxa"/>
            <w:shd w:val="clear" w:color="auto" w:fill="FFFFFF" w:themeFill="background1"/>
          </w:tcPr>
          <w:p w:rsidR="00A94D1E" w:rsidRPr="00A34C98" w:rsidRDefault="00A94D1E" w:rsidP="00546A4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Gestione della classe e problematiche relazionali</w:t>
            </w:r>
          </w:p>
        </w:tc>
        <w:tc>
          <w:tcPr>
            <w:tcW w:w="2835" w:type="dxa"/>
            <w:shd w:val="clear" w:color="auto" w:fill="FFFFFF" w:themeFill="background1"/>
          </w:tcPr>
          <w:p w:rsidR="00A94D1E" w:rsidRPr="00A34C98" w:rsidRDefault="00A94D1E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ogni ordine e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94D1E" w:rsidRPr="00A34C98" w:rsidRDefault="00A94D1E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A94D1E" w:rsidTr="00A34C98">
        <w:tc>
          <w:tcPr>
            <w:tcW w:w="2689" w:type="dxa"/>
            <w:vMerge/>
            <w:shd w:val="clear" w:color="auto" w:fill="FFFFFF" w:themeFill="background1"/>
          </w:tcPr>
          <w:p w:rsidR="00A94D1E" w:rsidRPr="00A34C98" w:rsidRDefault="00A94D1E" w:rsidP="00546A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94D1E" w:rsidRPr="00A34C98" w:rsidRDefault="00A94D1E" w:rsidP="00546A4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Cittadinanza attiva: educare alla legalità a scuola</w:t>
            </w:r>
          </w:p>
        </w:tc>
        <w:tc>
          <w:tcPr>
            <w:tcW w:w="2551" w:type="dxa"/>
            <w:shd w:val="clear" w:color="auto" w:fill="FFFFFF" w:themeFill="background1"/>
          </w:tcPr>
          <w:p w:rsidR="00A94D1E" w:rsidRPr="00A34C98" w:rsidRDefault="00A94D1E" w:rsidP="00546A4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Cittadinanza attiva e legalità</w:t>
            </w:r>
          </w:p>
        </w:tc>
        <w:tc>
          <w:tcPr>
            <w:tcW w:w="2835" w:type="dxa"/>
            <w:shd w:val="clear" w:color="auto" w:fill="FFFFFF" w:themeFill="background1"/>
          </w:tcPr>
          <w:p w:rsidR="00A94D1E" w:rsidRPr="00A34C98" w:rsidRDefault="00A94D1E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ogni ordine e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94D1E" w:rsidRPr="00A34C98" w:rsidRDefault="00A94D1E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A94D1E" w:rsidTr="00A34C98">
        <w:tc>
          <w:tcPr>
            <w:tcW w:w="2689" w:type="dxa"/>
            <w:vMerge/>
            <w:shd w:val="clear" w:color="auto" w:fill="FFFFFF" w:themeFill="background1"/>
          </w:tcPr>
          <w:p w:rsidR="00A94D1E" w:rsidRPr="00A34C98" w:rsidRDefault="00A94D1E" w:rsidP="00546A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94D1E" w:rsidRPr="00A34C98" w:rsidRDefault="00A94D1E" w:rsidP="00546A4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Disabilità e inclusione scolastica</w:t>
            </w:r>
          </w:p>
        </w:tc>
        <w:tc>
          <w:tcPr>
            <w:tcW w:w="2551" w:type="dxa"/>
            <w:shd w:val="clear" w:color="auto" w:fill="FFFFFF" w:themeFill="background1"/>
          </w:tcPr>
          <w:p w:rsidR="00A94D1E" w:rsidRPr="00A34C98" w:rsidRDefault="00A94D1E" w:rsidP="00546A4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Inclusione scolastica e sociale</w:t>
            </w:r>
          </w:p>
        </w:tc>
        <w:tc>
          <w:tcPr>
            <w:tcW w:w="2835" w:type="dxa"/>
            <w:shd w:val="clear" w:color="auto" w:fill="FFFFFF" w:themeFill="background1"/>
          </w:tcPr>
          <w:p w:rsidR="00A94D1E" w:rsidRPr="00A34C98" w:rsidRDefault="00A94D1E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ogni ordine e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94D1E" w:rsidRPr="00A34C98" w:rsidRDefault="00A94D1E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D800A2" w:rsidTr="00A34C98">
        <w:tc>
          <w:tcPr>
            <w:tcW w:w="2689" w:type="dxa"/>
            <w:shd w:val="clear" w:color="auto" w:fill="FFFFFF" w:themeFill="background1"/>
          </w:tcPr>
          <w:p w:rsidR="00D800A2" w:rsidRPr="00A34C98" w:rsidRDefault="00D800A2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4C98">
              <w:rPr>
                <w:b/>
                <w:bCs/>
                <w:color w:val="000000"/>
                <w:sz w:val="22"/>
                <w:szCs w:val="22"/>
              </w:rPr>
              <w:t>SALUS FORM ONLSU</w:t>
            </w:r>
          </w:p>
        </w:tc>
        <w:tc>
          <w:tcPr>
            <w:tcW w:w="4507" w:type="dxa"/>
            <w:shd w:val="clear" w:color="auto" w:fill="FFFFEB"/>
          </w:tcPr>
          <w:p w:rsidR="00D800A2" w:rsidRPr="00A34C98" w:rsidRDefault="00D800A2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A scuola di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cuore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551" w:type="dxa"/>
            <w:shd w:val="clear" w:color="auto" w:fill="FFFFFF" w:themeFill="background1"/>
          </w:tcPr>
          <w:p w:rsidR="00D800A2" w:rsidRPr="00A34C98" w:rsidRDefault="00D800A2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Tutela della salute e sicurezza nei luoghi di lavoro</w:t>
            </w:r>
          </w:p>
        </w:tc>
        <w:tc>
          <w:tcPr>
            <w:tcW w:w="2835" w:type="dxa"/>
            <w:shd w:val="clear" w:color="auto" w:fill="FFFFFF" w:themeFill="background1"/>
          </w:tcPr>
          <w:p w:rsidR="00D800A2" w:rsidRPr="00A34C98" w:rsidRDefault="00D800A2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ogni ordine e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D800A2" w:rsidRPr="00A34C98" w:rsidRDefault="00D800A2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D800A2" w:rsidTr="00A34C98">
        <w:tc>
          <w:tcPr>
            <w:tcW w:w="2689" w:type="dxa"/>
            <w:shd w:val="clear" w:color="auto" w:fill="FFFFFF" w:themeFill="background1"/>
          </w:tcPr>
          <w:p w:rsidR="00D800A2" w:rsidRPr="00A34C98" w:rsidRDefault="00D800A2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4C98">
              <w:rPr>
                <w:b/>
                <w:bCs/>
                <w:color w:val="000000"/>
                <w:sz w:val="22"/>
                <w:szCs w:val="22"/>
              </w:rPr>
              <w:t>S.I. IMPRESA</w:t>
            </w:r>
          </w:p>
        </w:tc>
        <w:tc>
          <w:tcPr>
            <w:tcW w:w="4507" w:type="dxa"/>
            <w:shd w:val="clear" w:color="auto" w:fill="FFFFEB"/>
          </w:tcPr>
          <w:p w:rsidR="00D800A2" w:rsidRPr="00A34C98" w:rsidRDefault="00D800A2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Formazione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docenti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 tutor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dell’alternanza</w:t>
            </w:r>
            <w:proofErr w:type="spellEnd"/>
          </w:p>
          <w:p w:rsidR="00D800A2" w:rsidRPr="00A34C98" w:rsidRDefault="00D800A2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D800A2" w:rsidRPr="00A34C98" w:rsidRDefault="00D800A2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Alternanza scuola -lavoro</w:t>
            </w:r>
          </w:p>
        </w:tc>
        <w:tc>
          <w:tcPr>
            <w:tcW w:w="2835" w:type="dxa"/>
            <w:shd w:val="clear" w:color="auto" w:fill="FFFFFF" w:themeFill="background1"/>
          </w:tcPr>
          <w:p w:rsidR="00D800A2" w:rsidRPr="00A34C98" w:rsidRDefault="00D800A2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secondaria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D800A2" w:rsidRPr="00A34C98" w:rsidRDefault="00D800A2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A94D1E" w:rsidTr="00A34C98">
        <w:tc>
          <w:tcPr>
            <w:tcW w:w="2689" w:type="dxa"/>
            <w:vMerge w:val="restart"/>
            <w:shd w:val="clear" w:color="auto" w:fill="FFFFFF" w:themeFill="background1"/>
          </w:tcPr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4C98">
              <w:rPr>
                <w:b/>
                <w:bCs/>
                <w:color w:val="000000"/>
                <w:sz w:val="22"/>
                <w:szCs w:val="22"/>
              </w:rPr>
              <w:t>SENECA.IT</w:t>
            </w:r>
          </w:p>
          <w:p w:rsidR="00A94D1E" w:rsidRPr="00A34C98" w:rsidRDefault="00A94D1E" w:rsidP="00E63A3D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bCs/>
                <w:color w:val="000000"/>
                <w:sz w:val="22"/>
                <w:szCs w:val="22"/>
              </w:rPr>
              <w:t>S.R.L.S.</w:t>
            </w:r>
          </w:p>
        </w:tc>
        <w:tc>
          <w:tcPr>
            <w:tcW w:w="4507" w:type="dxa"/>
            <w:shd w:val="clear" w:color="auto" w:fill="FFFFEB"/>
          </w:tcPr>
          <w:p w:rsidR="00A94D1E" w:rsidRPr="00A34C98" w:rsidRDefault="00A94D1E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Le parole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dell’innovazione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A94D1E" w:rsidRPr="00A34C98" w:rsidRDefault="00A94D1E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per competenze e competenze trasversali</w:t>
            </w:r>
          </w:p>
        </w:tc>
        <w:tc>
          <w:tcPr>
            <w:tcW w:w="2835" w:type="dxa"/>
            <w:shd w:val="clear" w:color="auto" w:fill="FFFFFF" w:themeFill="background1"/>
          </w:tcPr>
          <w:p w:rsidR="00A94D1E" w:rsidRPr="00A34C98" w:rsidRDefault="00A94D1E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94D1E" w:rsidRPr="00A34C98" w:rsidRDefault="00A94D1E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A94D1E" w:rsidTr="00A34C98">
        <w:tc>
          <w:tcPr>
            <w:tcW w:w="2689" w:type="dxa"/>
            <w:vMerge/>
            <w:shd w:val="clear" w:color="auto" w:fill="FFFFFF" w:themeFill="background1"/>
          </w:tcPr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94D1E" w:rsidRPr="00A34C98" w:rsidRDefault="00A94D1E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Una scuola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inclusiva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A94D1E" w:rsidRPr="00A34C98" w:rsidRDefault="00A94D1E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Didattica e metodologie</w:t>
            </w:r>
          </w:p>
        </w:tc>
        <w:tc>
          <w:tcPr>
            <w:tcW w:w="2835" w:type="dxa"/>
            <w:shd w:val="clear" w:color="auto" w:fill="FFFFFF" w:themeFill="background1"/>
          </w:tcPr>
          <w:p w:rsidR="00A94D1E" w:rsidRPr="00A34C98" w:rsidRDefault="00A94D1E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94D1E" w:rsidRPr="00A34C98" w:rsidRDefault="00A94D1E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A94D1E" w:rsidTr="00A34C98">
        <w:tc>
          <w:tcPr>
            <w:tcW w:w="2689" w:type="dxa"/>
            <w:vMerge/>
            <w:shd w:val="clear" w:color="auto" w:fill="FFFFFF" w:themeFill="background1"/>
          </w:tcPr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94D1E" w:rsidRPr="00A34C98" w:rsidRDefault="00A94D1E" w:rsidP="00B855EE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Tecnologie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tra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 i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banchi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A94D1E" w:rsidRPr="00A34C98" w:rsidRDefault="00A94D1E" w:rsidP="00D862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Sviluppo della cultura digitale ed educazione ai media</w:t>
            </w:r>
          </w:p>
        </w:tc>
        <w:tc>
          <w:tcPr>
            <w:tcW w:w="2835" w:type="dxa"/>
            <w:shd w:val="clear" w:color="auto" w:fill="FFFFFF" w:themeFill="background1"/>
          </w:tcPr>
          <w:p w:rsidR="00A94D1E" w:rsidRPr="00A34C98" w:rsidRDefault="00A94D1E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94D1E" w:rsidRPr="00A34C98" w:rsidRDefault="00A94D1E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A94D1E" w:rsidTr="00A34C98">
        <w:tc>
          <w:tcPr>
            <w:tcW w:w="2689" w:type="dxa"/>
            <w:vMerge/>
            <w:shd w:val="clear" w:color="auto" w:fill="FFFFFF" w:themeFill="background1"/>
          </w:tcPr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94D1E" w:rsidRPr="00A34C98" w:rsidRDefault="00A94D1E" w:rsidP="00E63A3D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La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sicurezza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nelle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  <w:lang w:val="en-US"/>
              </w:rPr>
              <w:t>scuole</w:t>
            </w:r>
            <w:proofErr w:type="spellEnd"/>
          </w:p>
        </w:tc>
        <w:tc>
          <w:tcPr>
            <w:tcW w:w="2551" w:type="dxa"/>
            <w:shd w:val="clear" w:color="auto" w:fill="FFFFFF" w:themeFill="background1"/>
          </w:tcPr>
          <w:p w:rsidR="00A94D1E" w:rsidRPr="00A34C98" w:rsidRDefault="00A94D1E" w:rsidP="00E63A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Tutela della salute e sicurezza nei luoghi di lavoro</w:t>
            </w:r>
          </w:p>
        </w:tc>
        <w:tc>
          <w:tcPr>
            <w:tcW w:w="2835" w:type="dxa"/>
            <w:shd w:val="clear" w:color="auto" w:fill="FFFFFF" w:themeFill="background1"/>
          </w:tcPr>
          <w:p w:rsidR="00A94D1E" w:rsidRPr="00A34C98" w:rsidRDefault="00A94D1E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94D1E" w:rsidRPr="00A34C98" w:rsidRDefault="00A94D1E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A94D1E" w:rsidTr="00A34C98">
        <w:tc>
          <w:tcPr>
            <w:tcW w:w="2689" w:type="dxa"/>
            <w:vMerge w:val="restart"/>
            <w:shd w:val="clear" w:color="auto" w:fill="FFFFFF" w:themeFill="background1"/>
          </w:tcPr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4C98">
              <w:rPr>
                <w:b/>
                <w:bCs/>
                <w:color w:val="000000"/>
                <w:sz w:val="22"/>
                <w:szCs w:val="22"/>
              </w:rPr>
              <w:t>SIPGI S.R.L.</w:t>
            </w:r>
          </w:p>
        </w:tc>
        <w:tc>
          <w:tcPr>
            <w:tcW w:w="4507" w:type="dxa"/>
            <w:shd w:val="clear" w:color="auto" w:fill="FFFFEB"/>
          </w:tcPr>
          <w:p w:rsidR="00A94D1E" w:rsidRPr="00A34C98" w:rsidRDefault="00A94D1E" w:rsidP="00E63A3D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 xml:space="preserve">Tecniche di </w:t>
            </w:r>
            <w:proofErr w:type="spellStart"/>
            <w:r w:rsidRPr="00A34C98">
              <w:rPr>
                <w:b/>
                <w:sz w:val="22"/>
                <w:szCs w:val="22"/>
              </w:rPr>
              <w:t>Mindfulness</w:t>
            </w:r>
            <w:proofErr w:type="spellEnd"/>
            <w:r w:rsidRPr="00A34C98">
              <w:rPr>
                <w:b/>
                <w:sz w:val="22"/>
                <w:szCs w:val="22"/>
              </w:rPr>
              <w:t xml:space="preserve"> nei processi educativi</w:t>
            </w:r>
            <w:r w:rsidRPr="00A34C98">
              <w:rPr>
                <w:b/>
                <w:color w:val="333333"/>
                <w:spacing w:val="8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2551" w:type="dxa"/>
            <w:shd w:val="clear" w:color="auto" w:fill="FFFFFF" w:themeFill="background1"/>
          </w:tcPr>
          <w:p w:rsidR="00A94D1E" w:rsidRPr="00A34C98" w:rsidRDefault="00A94D1E" w:rsidP="00E63A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Gestione della classe e problematiche relazionali</w:t>
            </w:r>
          </w:p>
        </w:tc>
        <w:tc>
          <w:tcPr>
            <w:tcW w:w="2835" w:type="dxa"/>
            <w:shd w:val="clear" w:color="auto" w:fill="FFFFFF" w:themeFill="background1"/>
          </w:tcPr>
          <w:p w:rsidR="00A94D1E" w:rsidRPr="00A34C98" w:rsidRDefault="00A94D1E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delle scuole di ogni ordine e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94D1E" w:rsidRPr="00A34C98" w:rsidRDefault="00A94D1E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A94D1E" w:rsidTr="00A34C98">
        <w:tc>
          <w:tcPr>
            <w:tcW w:w="2689" w:type="dxa"/>
            <w:vMerge/>
            <w:shd w:val="clear" w:color="auto" w:fill="FFFFFF" w:themeFill="background1"/>
          </w:tcPr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94D1E" w:rsidRPr="00A34C98" w:rsidRDefault="00A94D1E" w:rsidP="00E63A3D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BES: oltre le etichette: Identificazione, monitoraggio e applicazione di modelli</w:t>
            </w:r>
          </w:p>
          <w:p w:rsidR="00A94D1E" w:rsidRPr="00A34C98" w:rsidRDefault="00A94D1E" w:rsidP="00E63A3D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333333"/>
                <w:spacing w:val="8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2551" w:type="dxa"/>
            <w:shd w:val="clear" w:color="auto" w:fill="FFFFFF" w:themeFill="background1"/>
          </w:tcPr>
          <w:p w:rsidR="00A94D1E" w:rsidRPr="00A34C98" w:rsidRDefault="00A94D1E" w:rsidP="00E63A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Inclusione scolastica e sociale</w:t>
            </w:r>
          </w:p>
        </w:tc>
        <w:tc>
          <w:tcPr>
            <w:tcW w:w="2835" w:type="dxa"/>
            <w:shd w:val="clear" w:color="auto" w:fill="FFFFFF" w:themeFill="background1"/>
          </w:tcPr>
          <w:p w:rsidR="00A94D1E" w:rsidRPr="00A34C98" w:rsidRDefault="00A94D1E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delle scuole di ogni ordine e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94D1E" w:rsidRPr="00A34C98" w:rsidRDefault="00A94D1E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A94D1E" w:rsidTr="00A34C98">
        <w:tc>
          <w:tcPr>
            <w:tcW w:w="2689" w:type="dxa"/>
            <w:vMerge/>
            <w:shd w:val="clear" w:color="auto" w:fill="FFFFFF" w:themeFill="background1"/>
          </w:tcPr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94D1E" w:rsidRPr="00A34C98" w:rsidRDefault="00A94D1E" w:rsidP="00E63A3D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 xml:space="preserve">Il </w:t>
            </w:r>
            <w:proofErr w:type="spellStart"/>
            <w:r w:rsidRPr="00A34C98">
              <w:rPr>
                <w:b/>
                <w:sz w:val="22"/>
                <w:szCs w:val="22"/>
              </w:rPr>
              <w:t>Counseling</w:t>
            </w:r>
            <w:proofErr w:type="spellEnd"/>
            <w:r w:rsidRPr="00A34C98">
              <w:rPr>
                <w:b/>
                <w:sz w:val="22"/>
                <w:szCs w:val="22"/>
              </w:rPr>
              <w:t xml:space="preserve"> scolastico per fronteggiare complessità e sviluppare strategie</w:t>
            </w:r>
          </w:p>
          <w:p w:rsidR="00A94D1E" w:rsidRPr="00A34C98" w:rsidRDefault="00A94D1E" w:rsidP="00E63A3D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A94D1E" w:rsidRPr="00A34C98" w:rsidRDefault="00A94D1E" w:rsidP="00E63A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Gestione della classe e problematiche relazionali</w:t>
            </w:r>
          </w:p>
        </w:tc>
        <w:tc>
          <w:tcPr>
            <w:tcW w:w="2835" w:type="dxa"/>
            <w:shd w:val="clear" w:color="auto" w:fill="FFFFFF" w:themeFill="background1"/>
          </w:tcPr>
          <w:p w:rsidR="00A94D1E" w:rsidRPr="00A34C98" w:rsidRDefault="00A94D1E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delle scuole di ogni ordine e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94D1E" w:rsidRPr="00A34C98" w:rsidRDefault="00A94D1E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A94D1E" w:rsidTr="00A34C98">
        <w:tc>
          <w:tcPr>
            <w:tcW w:w="2689" w:type="dxa"/>
            <w:vMerge/>
            <w:shd w:val="clear" w:color="auto" w:fill="FFFFFF" w:themeFill="background1"/>
          </w:tcPr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94D1E" w:rsidRPr="00A34C98" w:rsidRDefault="00A94D1E" w:rsidP="00E63A3D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 xml:space="preserve">Star bene a scuola </w:t>
            </w:r>
          </w:p>
        </w:tc>
        <w:tc>
          <w:tcPr>
            <w:tcW w:w="2551" w:type="dxa"/>
            <w:shd w:val="clear" w:color="auto" w:fill="FFFFFF" w:themeFill="background1"/>
          </w:tcPr>
          <w:p w:rsidR="00A94D1E" w:rsidRPr="00A34C98" w:rsidRDefault="00A94D1E" w:rsidP="00E63A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Bisogni individuali e sociali dello studente</w:t>
            </w:r>
          </w:p>
        </w:tc>
        <w:tc>
          <w:tcPr>
            <w:tcW w:w="2835" w:type="dxa"/>
            <w:shd w:val="clear" w:color="auto" w:fill="FFFFFF" w:themeFill="background1"/>
          </w:tcPr>
          <w:p w:rsidR="00A94D1E" w:rsidRPr="00A34C98" w:rsidRDefault="00A94D1E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delle scuole di ogni ordine e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94D1E" w:rsidRPr="00A34C98" w:rsidRDefault="00A94D1E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A94D1E" w:rsidTr="00A34C98">
        <w:tc>
          <w:tcPr>
            <w:tcW w:w="2689" w:type="dxa"/>
            <w:vMerge/>
            <w:shd w:val="clear" w:color="auto" w:fill="FFFFFF" w:themeFill="background1"/>
          </w:tcPr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94D1E" w:rsidRPr="00A34C98" w:rsidRDefault="00A94D1E" w:rsidP="00E63A3D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333333"/>
                <w:spacing w:val="8"/>
                <w:sz w:val="22"/>
                <w:szCs w:val="22"/>
                <w:shd w:val="clear" w:color="auto" w:fill="FFFFFF"/>
              </w:rPr>
            </w:pPr>
            <w:r w:rsidRPr="00A34C98">
              <w:rPr>
                <w:b/>
                <w:sz w:val="22"/>
                <w:szCs w:val="22"/>
              </w:rPr>
              <w:t>Disturbi dello spettro autistico e apprendimento: dalla teoria alla pratica</w:t>
            </w:r>
            <w:r w:rsidRPr="00A34C98">
              <w:rPr>
                <w:b/>
                <w:color w:val="333333"/>
                <w:spacing w:val="8"/>
                <w:sz w:val="22"/>
                <w:szCs w:val="22"/>
                <w:shd w:val="clear" w:color="auto" w:fill="FFFFFF"/>
              </w:rPr>
              <w:t> </w:t>
            </w:r>
          </w:p>
          <w:p w:rsidR="00A94D1E" w:rsidRPr="00A34C98" w:rsidRDefault="00A94D1E" w:rsidP="00E63A3D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A94D1E" w:rsidRPr="00A34C98" w:rsidRDefault="00A94D1E" w:rsidP="00E63A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Inclusione scolastica e sociale</w:t>
            </w:r>
          </w:p>
        </w:tc>
        <w:tc>
          <w:tcPr>
            <w:tcW w:w="2835" w:type="dxa"/>
            <w:shd w:val="clear" w:color="auto" w:fill="FFFFFF" w:themeFill="background1"/>
          </w:tcPr>
          <w:p w:rsidR="00A94D1E" w:rsidRPr="00A34C98" w:rsidRDefault="00A94D1E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delle scuole di ogni ordine e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94D1E" w:rsidRPr="00A34C98" w:rsidRDefault="00A94D1E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A94D1E" w:rsidTr="00A34C98">
        <w:tc>
          <w:tcPr>
            <w:tcW w:w="2689" w:type="dxa"/>
            <w:vMerge/>
            <w:shd w:val="clear" w:color="auto" w:fill="FFFFFF" w:themeFill="background1"/>
          </w:tcPr>
          <w:p w:rsidR="00A94D1E" w:rsidRPr="00A34C98" w:rsidRDefault="00A94D1E" w:rsidP="00E63A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7" w:type="dxa"/>
            <w:shd w:val="clear" w:color="auto" w:fill="FFFFEB"/>
          </w:tcPr>
          <w:p w:rsidR="00A94D1E" w:rsidRPr="00A34C98" w:rsidRDefault="00A94D1E" w:rsidP="00E63A3D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 xml:space="preserve">Essere leader educativo </w:t>
            </w:r>
          </w:p>
          <w:p w:rsidR="00A94D1E" w:rsidRPr="00A34C98" w:rsidRDefault="00A94D1E" w:rsidP="00E63A3D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attraverso il gioco inclusivo</w:t>
            </w:r>
          </w:p>
        </w:tc>
        <w:tc>
          <w:tcPr>
            <w:tcW w:w="2551" w:type="dxa"/>
            <w:shd w:val="clear" w:color="auto" w:fill="FFFFFF" w:themeFill="background1"/>
          </w:tcPr>
          <w:p w:rsidR="00A94D1E" w:rsidRPr="00A34C98" w:rsidRDefault="00A94D1E" w:rsidP="00E63A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Inclusione scolastica e sociale</w:t>
            </w:r>
          </w:p>
        </w:tc>
        <w:tc>
          <w:tcPr>
            <w:tcW w:w="2835" w:type="dxa"/>
            <w:shd w:val="clear" w:color="auto" w:fill="FFFFFF" w:themeFill="background1"/>
          </w:tcPr>
          <w:p w:rsidR="00A94D1E" w:rsidRPr="00A34C98" w:rsidRDefault="00A94D1E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delle scuole di ogni ordine e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94D1E" w:rsidRPr="00A34C98" w:rsidRDefault="00A94D1E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E63A3D" w:rsidTr="00A34C98">
        <w:tc>
          <w:tcPr>
            <w:tcW w:w="2689" w:type="dxa"/>
            <w:shd w:val="clear" w:color="auto" w:fill="FFFFFF" w:themeFill="background1"/>
          </w:tcPr>
          <w:p w:rsidR="00E63A3D" w:rsidRPr="00A34C98" w:rsidRDefault="00E63A3D" w:rsidP="00E63A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34C98">
              <w:rPr>
                <w:b/>
                <w:bCs/>
                <w:sz w:val="22"/>
                <w:szCs w:val="22"/>
              </w:rPr>
              <w:t>STOA’</w:t>
            </w:r>
          </w:p>
          <w:p w:rsidR="00E63A3D" w:rsidRPr="00A34C98" w:rsidRDefault="00E63A3D" w:rsidP="00E63A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34C98">
              <w:rPr>
                <w:b/>
                <w:bCs/>
                <w:sz w:val="22"/>
                <w:szCs w:val="22"/>
              </w:rPr>
              <w:t>Istituto di Studi per la</w:t>
            </w:r>
          </w:p>
          <w:p w:rsidR="00E63A3D" w:rsidRPr="00A34C98" w:rsidRDefault="00E63A3D" w:rsidP="00E63A3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A34C98">
              <w:rPr>
                <w:b/>
                <w:bCs/>
                <w:sz w:val="22"/>
                <w:szCs w:val="22"/>
              </w:rPr>
              <w:t>Direzione e Gestione</w:t>
            </w:r>
          </w:p>
          <w:p w:rsidR="00A94D1E" w:rsidRPr="00A34C98" w:rsidRDefault="00E63A3D" w:rsidP="00E63A3D">
            <w:pPr>
              <w:jc w:val="center"/>
              <w:rPr>
                <w:b/>
                <w:bCs/>
                <w:sz w:val="22"/>
                <w:szCs w:val="22"/>
              </w:rPr>
            </w:pPr>
            <w:r w:rsidRPr="00A34C98">
              <w:rPr>
                <w:b/>
                <w:bCs/>
                <w:sz w:val="22"/>
                <w:szCs w:val="22"/>
              </w:rPr>
              <w:t xml:space="preserve">d’Impresa </w:t>
            </w:r>
            <w:proofErr w:type="spellStart"/>
            <w:r w:rsidRPr="00A34C98">
              <w:rPr>
                <w:b/>
                <w:bCs/>
                <w:sz w:val="22"/>
                <w:szCs w:val="22"/>
              </w:rPr>
              <w:t>S.C.p.A</w:t>
            </w:r>
            <w:proofErr w:type="spellEnd"/>
          </w:p>
          <w:p w:rsidR="00E63A3D" w:rsidRPr="00A34C98" w:rsidRDefault="00E63A3D" w:rsidP="00E63A3D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507" w:type="dxa"/>
            <w:shd w:val="clear" w:color="auto" w:fill="FFFFEB"/>
          </w:tcPr>
          <w:p w:rsidR="00E63A3D" w:rsidRPr="00A34C98" w:rsidRDefault="00E63A3D" w:rsidP="00E63A3D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Il sostegno agli studenti con disabilità visiva</w:t>
            </w:r>
          </w:p>
        </w:tc>
        <w:tc>
          <w:tcPr>
            <w:tcW w:w="2551" w:type="dxa"/>
            <w:shd w:val="clear" w:color="auto" w:fill="FFFFFF" w:themeFill="background1"/>
          </w:tcPr>
          <w:p w:rsidR="00E63A3D" w:rsidRPr="00A34C98" w:rsidRDefault="00E63A3D" w:rsidP="00E63A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Inclusione scolastica e sociale</w:t>
            </w:r>
          </w:p>
        </w:tc>
        <w:tc>
          <w:tcPr>
            <w:tcW w:w="2835" w:type="dxa"/>
            <w:shd w:val="clear" w:color="auto" w:fill="FFFFFF" w:themeFill="background1"/>
          </w:tcPr>
          <w:p w:rsidR="00E63A3D" w:rsidRPr="00A34C98" w:rsidRDefault="00E63A3D" w:rsidP="00A34C9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secondaria di 2° grado.</w:t>
            </w:r>
          </w:p>
        </w:tc>
        <w:tc>
          <w:tcPr>
            <w:tcW w:w="2127" w:type="dxa"/>
            <w:shd w:val="clear" w:color="auto" w:fill="FFFFFF" w:themeFill="background1"/>
          </w:tcPr>
          <w:p w:rsidR="00E63A3D" w:rsidRPr="00A34C98" w:rsidRDefault="00E63A3D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scolastico.</w:t>
            </w:r>
          </w:p>
        </w:tc>
      </w:tr>
      <w:tr w:rsidR="00E63A3D" w:rsidTr="00A34C98">
        <w:tc>
          <w:tcPr>
            <w:tcW w:w="2689" w:type="dxa"/>
            <w:shd w:val="clear" w:color="auto" w:fill="FFFFFF" w:themeFill="background1"/>
          </w:tcPr>
          <w:p w:rsidR="00E63A3D" w:rsidRPr="00A34C98" w:rsidRDefault="00A94D1E" w:rsidP="00E63A3D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STUDIO</w:t>
            </w:r>
            <w:r w:rsidR="00E63A3D" w:rsidRPr="00A34C98">
              <w:rPr>
                <w:b/>
                <w:sz w:val="22"/>
                <w:szCs w:val="22"/>
              </w:rPr>
              <w:t>DOMINO S.R.L.</w:t>
            </w:r>
          </w:p>
        </w:tc>
        <w:tc>
          <w:tcPr>
            <w:tcW w:w="4507" w:type="dxa"/>
            <w:shd w:val="clear" w:color="auto" w:fill="FFFFEB"/>
          </w:tcPr>
          <w:p w:rsidR="00E63A3D" w:rsidRPr="00A34C98" w:rsidRDefault="00E63A3D" w:rsidP="00E63A3D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Tecnologie informatiche per la didattica</w:t>
            </w:r>
          </w:p>
        </w:tc>
        <w:tc>
          <w:tcPr>
            <w:tcW w:w="2551" w:type="dxa"/>
            <w:shd w:val="clear" w:color="auto" w:fill="FFFFFF" w:themeFill="background1"/>
          </w:tcPr>
          <w:p w:rsidR="00E63A3D" w:rsidRPr="00A34C98" w:rsidRDefault="00E63A3D" w:rsidP="00E63A3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Innovazione didattica e didattica digitale</w:t>
            </w:r>
          </w:p>
        </w:tc>
        <w:tc>
          <w:tcPr>
            <w:tcW w:w="2835" w:type="dxa"/>
            <w:shd w:val="clear" w:color="auto" w:fill="FFFFFF" w:themeFill="background1"/>
          </w:tcPr>
          <w:p w:rsidR="00E63A3D" w:rsidRPr="00A34C98" w:rsidRDefault="00E63A3D" w:rsidP="00A34C9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dell’infanzia, primaria e secondaria di 1°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E63A3D" w:rsidRPr="00A34C98" w:rsidRDefault="00E63A3D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E63A3D" w:rsidTr="00A34C98">
        <w:tc>
          <w:tcPr>
            <w:tcW w:w="2689" w:type="dxa"/>
            <w:shd w:val="clear" w:color="auto" w:fill="FFFFFF" w:themeFill="background1"/>
          </w:tcPr>
          <w:p w:rsidR="00E63A3D" w:rsidRPr="00A34C98" w:rsidRDefault="00E63A3D" w:rsidP="00E63A3D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SUM SVILUPPO UMANO</w:t>
            </w:r>
          </w:p>
        </w:tc>
        <w:tc>
          <w:tcPr>
            <w:tcW w:w="4507" w:type="dxa"/>
            <w:shd w:val="clear" w:color="auto" w:fill="FFFFEB"/>
          </w:tcPr>
          <w:p w:rsidR="00E63A3D" w:rsidRPr="00A34C98" w:rsidRDefault="00E63A3D" w:rsidP="00E63A3D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2060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 xml:space="preserve">Corso in </w:t>
            </w:r>
            <w:proofErr w:type="spellStart"/>
            <w:r w:rsidRPr="00A34C98">
              <w:rPr>
                <w:b/>
                <w:color w:val="000000" w:themeColor="text1"/>
                <w:sz w:val="22"/>
                <w:szCs w:val="22"/>
              </w:rPr>
              <w:t>counseling</w:t>
            </w:r>
            <w:proofErr w:type="spellEnd"/>
            <w:r w:rsidRPr="00A34C98">
              <w:rPr>
                <w:b/>
                <w:color w:val="000000" w:themeColor="text1"/>
                <w:sz w:val="22"/>
                <w:szCs w:val="22"/>
              </w:rPr>
              <w:t xml:space="preserve"> educativo</w:t>
            </w:r>
          </w:p>
        </w:tc>
        <w:tc>
          <w:tcPr>
            <w:tcW w:w="2551" w:type="dxa"/>
            <w:shd w:val="clear" w:color="auto" w:fill="FFFFFF" w:themeFill="background1"/>
          </w:tcPr>
          <w:p w:rsidR="00E63A3D" w:rsidRPr="00A34C98" w:rsidRDefault="00E63A3D" w:rsidP="00E63A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Gestione della classe e problematiche relazionali</w:t>
            </w:r>
          </w:p>
        </w:tc>
        <w:tc>
          <w:tcPr>
            <w:tcW w:w="2835" w:type="dxa"/>
            <w:shd w:val="clear" w:color="auto" w:fill="FFFFFF" w:themeFill="background1"/>
          </w:tcPr>
          <w:p w:rsidR="00E63A3D" w:rsidRPr="00A34C98" w:rsidRDefault="00E63A3D" w:rsidP="00A34C9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delle scuole di ogni ordine e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E63A3D" w:rsidRPr="00A34C98" w:rsidRDefault="00E63A3D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Intero anno scolastico</w:t>
            </w:r>
          </w:p>
        </w:tc>
      </w:tr>
      <w:tr w:rsidR="00A94D1E" w:rsidTr="00A34C98">
        <w:tc>
          <w:tcPr>
            <w:tcW w:w="2689" w:type="dxa"/>
            <w:vMerge w:val="restart"/>
            <w:shd w:val="clear" w:color="auto" w:fill="FFFFFF" w:themeFill="background1"/>
          </w:tcPr>
          <w:p w:rsidR="00A94D1E" w:rsidRPr="00A34C98" w:rsidRDefault="00A94D1E" w:rsidP="00E63A3D">
            <w:pPr>
              <w:jc w:val="center"/>
              <w:rPr>
                <w:b/>
                <w:sz w:val="22"/>
                <w:szCs w:val="22"/>
              </w:rPr>
            </w:pPr>
          </w:p>
          <w:p w:rsidR="00A94D1E" w:rsidRPr="00A34C98" w:rsidRDefault="00A94D1E" w:rsidP="00E63A3D">
            <w:pPr>
              <w:jc w:val="center"/>
              <w:rPr>
                <w:b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VAIR SERVIZI TURISTICI</w:t>
            </w:r>
          </w:p>
        </w:tc>
        <w:tc>
          <w:tcPr>
            <w:tcW w:w="4507" w:type="dxa"/>
            <w:shd w:val="clear" w:color="auto" w:fill="FFFFEB"/>
          </w:tcPr>
          <w:p w:rsidR="00A94D1E" w:rsidRPr="00A34C98" w:rsidRDefault="00A94D1E" w:rsidP="00E63A3D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2060"/>
                <w:sz w:val="22"/>
                <w:szCs w:val="22"/>
              </w:rPr>
            </w:pPr>
            <w:r w:rsidRPr="00A34C98">
              <w:rPr>
                <w:b/>
                <w:sz w:val="22"/>
                <w:szCs w:val="22"/>
              </w:rPr>
              <w:t>La scuola, si lavora in sicurezza</w:t>
            </w:r>
          </w:p>
        </w:tc>
        <w:tc>
          <w:tcPr>
            <w:tcW w:w="2551" w:type="dxa"/>
            <w:shd w:val="clear" w:color="auto" w:fill="FFFFFF" w:themeFill="background1"/>
          </w:tcPr>
          <w:p w:rsidR="00A94D1E" w:rsidRPr="00A34C98" w:rsidRDefault="00A94D1E" w:rsidP="00E63A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Tutela della salute e sicurezza nei luoghi di lavoro</w:t>
            </w:r>
          </w:p>
        </w:tc>
        <w:tc>
          <w:tcPr>
            <w:tcW w:w="2835" w:type="dxa"/>
            <w:shd w:val="clear" w:color="auto" w:fill="FFFFFF" w:themeFill="background1"/>
          </w:tcPr>
          <w:p w:rsidR="00A94D1E" w:rsidRPr="00A34C98" w:rsidRDefault="00A94D1E" w:rsidP="00A34C9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primaria, secondaria di 1° e di 2° grado</w:t>
            </w:r>
          </w:p>
        </w:tc>
        <w:tc>
          <w:tcPr>
            <w:tcW w:w="2127" w:type="dxa"/>
            <w:shd w:val="clear" w:color="auto" w:fill="FFFFFF" w:themeFill="background1"/>
          </w:tcPr>
          <w:p w:rsidR="00A94D1E" w:rsidRPr="00A34C98" w:rsidRDefault="00A94D1E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1° semestre</w:t>
            </w:r>
          </w:p>
        </w:tc>
      </w:tr>
      <w:tr w:rsidR="00A94D1E" w:rsidTr="00A34C98">
        <w:tc>
          <w:tcPr>
            <w:tcW w:w="2689" w:type="dxa"/>
            <w:vMerge/>
          </w:tcPr>
          <w:p w:rsidR="00A94D1E" w:rsidRPr="00283BEF" w:rsidRDefault="00A94D1E" w:rsidP="00E63A3D">
            <w:pPr>
              <w:rPr>
                <w:b/>
              </w:rPr>
            </w:pPr>
          </w:p>
        </w:tc>
        <w:tc>
          <w:tcPr>
            <w:tcW w:w="4507" w:type="dxa"/>
            <w:shd w:val="clear" w:color="auto" w:fill="FFFFEB"/>
          </w:tcPr>
          <w:p w:rsidR="00A94D1E" w:rsidRPr="00A34C98" w:rsidRDefault="00A94D1E" w:rsidP="00E63A3D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2060"/>
                <w:sz w:val="22"/>
                <w:szCs w:val="22"/>
              </w:rPr>
            </w:pPr>
            <w:r w:rsidRPr="00A34C98">
              <w:rPr>
                <w:b/>
                <w:color w:val="000000" w:themeColor="text1"/>
                <w:sz w:val="22"/>
                <w:szCs w:val="22"/>
              </w:rPr>
              <w:t>Il docente digitale</w:t>
            </w:r>
          </w:p>
        </w:tc>
        <w:tc>
          <w:tcPr>
            <w:tcW w:w="2551" w:type="dxa"/>
          </w:tcPr>
          <w:p w:rsidR="00A94D1E" w:rsidRPr="00A34C98" w:rsidRDefault="00A94D1E" w:rsidP="00E63A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34C98">
              <w:rPr>
                <w:b/>
                <w:sz w:val="20"/>
                <w:szCs w:val="20"/>
              </w:rPr>
              <w:t>Innovazione didattica e didattica digitale</w:t>
            </w:r>
          </w:p>
        </w:tc>
        <w:tc>
          <w:tcPr>
            <w:tcW w:w="2835" w:type="dxa"/>
          </w:tcPr>
          <w:p w:rsidR="00A94D1E" w:rsidRPr="00A34C98" w:rsidRDefault="00A94D1E" w:rsidP="00A34C9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Docenti di scuola primaria, secondaria di 1° e di 2° grado</w:t>
            </w:r>
          </w:p>
        </w:tc>
        <w:tc>
          <w:tcPr>
            <w:tcW w:w="2127" w:type="dxa"/>
          </w:tcPr>
          <w:p w:rsidR="00A94D1E" w:rsidRPr="00A34C98" w:rsidRDefault="00A94D1E" w:rsidP="00A34C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4C98">
              <w:rPr>
                <w:sz w:val="20"/>
                <w:szCs w:val="20"/>
              </w:rPr>
              <w:t>1° semestre</w:t>
            </w:r>
          </w:p>
        </w:tc>
      </w:tr>
    </w:tbl>
    <w:p w:rsidR="003F11B5" w:rsidRDefault="003F11B5" w:rsidP="00D862D9">
      <w:pPr>
        <w:jc w:val="center"/>
      </w:pPr>
    </w:p>
    <w:p w:rsidR="00E6205D" w:rsidRDefault="00E6205D" w:rsidP="0084726F">
      <w:pPr>
        <w:rPr>
          <w:sz w:val="20"/>
          <w:szCs w:val="20"/>
        </w:rPr>
      </w:pPr>
    </w:p>
    <w:p w:rsidR="00A34C98" w:rsidRPr="008B72A4" w:rsidRDefault="00A34C98" w:rsidP="0084726F"/>
    <w:sectPr w:rsidR="00A34C98" w:rsidRPr="008B72A4" w:rsidSect="003962EF">
      <w:head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143" w:rsidRDefault="00A13143" w:rsidP="0065419B">
      <w:r>
        <w:separator/>
      </w:r>
    </w:p>
  </w:endnote>
  <w:endnote w:type="continuationSeparator" w:id="0">
    <w:p w:rsidR="00A13143" w:rsidRDefault="00A13143" w:rsidP="00654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143" w:rsidRDefault="00A13143" w:rsidP="0065419B">
      <w:r>
        <w:separator/>
      </w:r>
    </w:p>
  </w:footnote>
  <w:footnote w:type="continuationSeparator" w:id="0">
    <w:p w:rsidR="00A13143" w:rsidRDefault="00A13143" w:rsidP="00654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143" w:rsidRDefault="00A94D1E">
    <w:pPr>
      <w:pStyle w:val="Intestazione"/>
    </w:pPr>
    <w:r>
      <w:t>ALLEGATO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7B8D"/>
    <w:multiLevelType w:val="hybridMultilevel"/>
    <w:tmpl w:val="BA0E43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609E2"/>
    <w:multiLevelType w:val="hybridMultilevel"/>
    <w:tmpl w:val="3990DA9A"/>
    <w:lvl w:ilvl="0" w:tplc="FEDCC89E">
      <w:start w:val="1"/>
      <w:numFmt w:val="decimal"/>
      <w:lvlText w:val="%1."/>
      <w:lvlJc w:val="left"/>
      <w:pPr>
        <w:ind w:left="720" w:hanging="360"/>
      </w:pPr>
      <w:rPr>
        <w:rFonts w:ascii="Book Antiqua" w:eastAsiaTheme="minorHAnsi" w:hAnsi="Book Antiqua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E4245"/>
    <w:multiLevelType w:val="hybridMultilevel"/>
    <w:tmpl w:val="FBBE35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8E0C7E"/>
    <w:multiLevelType w:val="hybridMultilevel"/>
    <w:tmpl w:val="3BC45E5C"/>
    <w:lvl w:ilvl="0" w:tplc="19F675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F7097"/>
    <w:multiLevelType w:val="hybridMultilevel"/>
    <w:tmpl w:val="185A77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EC2291"/>
    <w:multiLevelType w:val="hybridMultilevel"/>
    <w:tmpl w:val="8B7A5C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FE4880"/>
    <w:multiLevelType w:val="hybridMultilevel"/>
    <w:tmpl w:val="0074C6F8"/>
    <w:lvl w:ilvl="0" w:tplc="D1AC3A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46B21"/>
    <w:multiLevelType w:val="hybridMultilevel"/>
    <w:tmpl w:val="01AC5E54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A3BB1"/>
    <w:multiLevelType w:val="hybridMultilevel"/>
    <w:tmpl w:val="415278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A00B06"/>
    <w:multiLevelType w:val="hybridMultilevel"/>
    <w:tmpl w:val="286654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F0557E"/>
    <w:multiLevelType w:val="hybridMultilevel"/>
    <w:tmpl w:val="D3B2D8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7E3305"/>
    <w:multiLevelType w:val="hybridMultilevel"/>
    <w:tmpl w:val="248C7D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2649E"/>
    <w:multiLevelType w:val="multilevel"/>
    <w:tmpl w:val="767E6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0"/>
  </w:num>
  <w:num w:numId="5">
    <w:abstractNumId w:val="4"/>
  </w:num>
  <w:num w:numId="6">
    <w:abstractNumId w:val="8"/>
  </w:num>
  <w:num w:numId="7">
    <w:abstractNumId w:val="0"/>
  </w:num>
  <w:num w:numId="8">
    <w:abstractNumId w:val="12"/>
  </w:num>
  <w:num w:numId="9">
    <w:abstractNumId w:val="11"/>
  </w:num>
  <w:num w:numId="10">
    <w:abstractNumId w:val="9"/>
  </w:num>
  <w:num w:numId="11">
    <w:abstractNumId w:val="3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2A4"/>
    <w:rsid w:val="00021993"/>
    <w:rsid w:val="000529C6"/>
    <w:rsid w:val="000A7293"/>
    <w:rsid w:val="000B4A8E"/>
    <w:rsid w:val="000C7701"/>
    <w:rsid w:val="000D608D"/>
    <w:rsid w:val="000D6D7F"/>
    <w:rsid w:val="000E7DB2"/>
    <w:rsid w:val="00123608"/>
    <w:rsid w:val="001420B8"/>
    <w:rsid w:val="00181E4C"/>
    <w:rsid w:val="001B39A2"/>
    <w:rsid w:val="001D3A93"/>
    <w:rsid w:val="001D5B07"/>
    <w:rsid w:val="001F7494"/>
    <w:rsid w:val="00203B77"/>
    <w:rsid w:val="002207BD"/>
    <w:rsid w:val="0023356B"/>
    <w:rsid w:val="002442AE"/>
    <w:rsid w:val="00252780"/>
    <w:rsid w:val="00283BEF"/>
    <w:rsid w:val="002A2D2D"/>
    <w:rsid w:val="002A4902"/>
    <w:rsid w:val="002A7201"/>
    <w:rsid w:val="002D43CD"/>
    <w:rsid w:val="002D523A"/>
    <w:rsid w:val="002E1F9B"/>
    <w:rsid w:val="002F72E8"/>
    <w:rsid w:val="0032213E"/>
    <w:rsid w:val="003258CF"/>
    <w:rsid w:val="003345A8"/>
    <w:rsid w:val="00342DF6"/>
    <w:rsid w:val="0035001D"/>
    <w:rsid w:val="0035722C"/>
    <w:rsid w:val="003768E8"/>
    <w:rsid w:val="003913DE"/>
    <w:rsid w:val="003962EF"/>
    <w:rsid w:val="00396BBA"/>
    <w:rsid w:val="003D7954"/>
    <w:rsid w:val="003E1FA1"/>
    <w:rsid w:val="003F11B5"/>
    <w:rsid w:val="003F70E1"/>
    <w:rsid w:val="00401306"/>
    <w:rsid w:val="0041225B"/>
    <w:rsid w:val="00445675"/>
    <w:rsid w:val="00474B9D"/>
    <w:rsid w:val="004A0A57"/>
    <w:rsid w:val="004D1ADA"/>
    <w:rsid w:val="004E7EB3"/>
    <w:rsid w:val="005402AD"/>
    <w:rsid w:val="00545ADF"/>
    <w:rsid w:val="00574D5C"/>
    <w:rsid w:val="00584E73"/>
    <w:rsid w:val="005B0DDF"/>
    <w:rsid w:val="005D3A44"/>
    <w:rsid w:val="005D4E75"/>
    <w:rsid w:val="005D5E54"/>
    <w:rsid w:val="005E1EBC"/>
    <w:rsid w:val="005E71E9"/>
    <w:rsid w:val="005F34B9"/>
    <w:rsid w:val="006003FF"/>
    <w:rsid w:val="0060204C"/>
    <w:rsid w:val="006105A5"/>
    <w:rsid w:val="00612712"/>
    <w:rsid w:val="00614F3D"/>
    <w:rsid w:val="00620CC8"/>
    <w:rsid w:val="00645C52"/>
    <w:rsid w:val="0065419B"/>
    <w:rsid w:val="00666BF6"/>
    <w:rsid w:val="006856FE"/>
    <w:rsid w:val="006C05E3"/>
    <w:rsid w:val="006E2A52"/>
    <w:rsid w:val="00715DAF"/>
    <w:rsid w:val="00774CA1"/>
    <w:rsid w:val="007B2627"/>
    <w:rsid w:val="007E4E1D"/>
    <w:rsid w:val="007F0756"/>
    <w:rsid w:val="00825708"/>
    <w:rsid w:val="00832694"/>
    <w:rsid w:val="0084726F"/>
    <w:rsid w:val="008521C1"/>
    <w:rsid w:val="00877134"/>
    <w:rsid w:val="00880396"/>
    <w:rsid w:val="008A41EE"/>
    <w:rsid w:val="008A6CE1"/>
    <w:rsid w:val="008B066F"/>
    <w:rsid w:val="008B72A4"/>
    <w:rsid w:val="008D308C"/>
    <w:rsid w:val="008D5087"/>
    <w:rsid w:val="008F3DC8"/>
    <w:rsid w:val="009172A7"/>
    <w:rsid w:val="00943C0B"/>
    <w:rsid w:val="009731C1"/>
    <w:rsid w:val="009A6D7C"/>
    <w:rsid w:val="009B0280"/>
    <w:rsid w:val="009D03E8"/>
    <w:rsid w:val="009D4C5F"/>
    <w:rsid w:val="009F6FAD"/>
    <w:rsid w:val="00A13143"/>
    <w:rsid w:val="00A144A7"/>
    <w:rsid w:val="00A22907"/>
    <w:rsid w:val="00A313C3"/>
    <w:rsid w:val="00A34C98"/>
    <w:rsid w:val="00A633DA"/>
    <w:rsid w:val="00A94D1E"/>
    <w:rsid w:val="00A95676"/>
    <w:rsid w:val="00A967D3"/>
    <w:rsid w:val="00AB508E"/>
    <w:rsid w:val="00AD0A77"/>
    <w:rsid w:val="00AD6444"/>
    <w:rsid w:val="00B02424"/>
    <w:rsid w:val="00B13BF4"/>
    <w:rsid w:val="00B23900"/>
    <w:rsid w:val="00B57F1B"/>
    <w:rsid w:val="00B63FB5"/>
    <w:rsid w:val="00B71F0D"/>
    <w:rsid w:val="00B73D3D"/>
    <w:rsid w:val="00B855EE"/>
    <w:rsid w:val="00BB6130"/>
    <w:rsid w:val="00BD7764"/>
    <w:rsid w:val="00BF20D7"/>
    <w:rsid w:val="00C14238"/>
    <w:rsid w:val="00C23F2F"/>
    <w:rsid w:val="00C33A0B"/>
    <w:rsid w:val="00C4187F"/>
    <w:rsid w:val="00C52D44"/>
    <w:rsid w:val="00C67578"/>
    <w:rsid w:val="00C706B4"/>
    <w:rsid w:val="00C8350A"/>
    <w:rsid w:val="00C97032"/>
    <w:rsid w:val="00CA5742"/>
    <w:rsid w:val="00CA7404"/>
    <w:rsid w:val="00CD20CE"/>
    <w:rsid w:val="00CF3B75"/>
    <w:rsid w:val="00D01CC0"/>
    <w:rsid w:val="00D66223"/>
    <w:rsid w:val="00D66E25"/>
    <w:rsid w:val="00D800A2"/>
    <w:rsid w:val="00D862D9"/>
    <w:rsid w:val="00DD2C54"/>
    <w:rsid w:val="00DD5D24"/>
    <w:rsid w:val="00DF5820"/>
    <w:rsid w:val="00E129AA"/>
    <w:rsid w:val="00E46D84"/>
    <w:rsid w:val="00E61BB9"/>
    <w:rsid w:val="00E6205D"/>
    <w:rsid w:val="00E63A3D"/>
    <w:rsid w:val="00E92267"/>
    <w:rsid w:val="00EC024C"/>
    <w:rsid w:val="00EC168A"/>
    <w:rsid w:val="00ED3787"/>
    <w:rsid w:val="00EE2B08"/>
    <w:rsid w:val="00EF6BD2"/>
    <w:rsid w:val="00F1585A"/>
    <w:rsid w:val="00F20150"/>
    <w:rsid w:val="00F322D0"/>
    <w:rsid w:val="00F3417D"/>
    <w:rsid w:val="00F36450"/>
    <w:rsid w:val="00F53A99"/>
    <w:rsid w:val="00F71CD7"/>
    <w:rsid w:val="00F7492B"/>
    <w:rsid w:val="00F77188"/>
    <w:rsid w:val="00F94EBA"/>
    <w:rsid w:val="00FD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6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6205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9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F94EB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620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6541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419B"/>
  </w:style>
  <w:style w:type="paragraph" w:styleId="Pidipagina">
    <w:name w:val="footer"/>
    <w:basedOn w:val="Normale"/>
    <w:link w:val="PidipaginaCarattere"/>
    <w:uiPriority w:val="99"/>
    <w:unhideWhenUsed/>
    <w:rsid w:val="006541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41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6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6205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9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F94EB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620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6541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419B"/>
  </w:style>
  <w:style w:type="paragraph" w:styleId="Pidipagina">
    <w:name w:val="footer"/>
    <w:basedOn w:val="Normale"/>
    <w:link w:val="PidipaginaCarattere"/>
    <w:uiPriority w:val="99"/>
    <w:unhideWhenUsed/>
    <w:rsid w:val="006541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4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54822">
          <w:marLeft w:val="0"/>
          <w:marRight w:val="0"/>
          <w:marTop w:val="0"/>
          <w:marBottom w:val="300"/>
          <w:divBdr>
            <w:top w:val="single" w:sz="6" w:space="14" w:color="DDDDDD"/>
            <w:left w:val="single" w:sz="6" w:space="14" w:color="DDDDDD"/>
            <w:bottom w:val="single" w:sz="6" w:space="14" w:color="DDDDDD"/>
            <w:right w:val="single" w:sz="6" w:space="14" w:color="DDDDDD"/>
          </w:divBdr>
        </w:div>
        <w:div w:id="1256790298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93678">
              <w:marLeft w:val="2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9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1941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2019-09-10T09:53:00Z</cp:lastPrinted>
  <dcterms:created xsi:type="dcterms:W3CDTF">2019-09-10T09:53:00Z</dcterms:created>
  <dcterms:modified xsi:type="dcterms:W3CDTF">2019-09-10T09:56:00Z</dcterms:modified>
</cp:coreProperties>
</file>